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190B288C" w:rsidR="009B4370" w:rsidRPr="003F70D0" w:rsidRDefault="00B80C5D" w:rsidP="003F70D0">
      <w:pPr>
        <w:tabs>
          <w:tab w:val="left" w:pos="720"/>
          <w:tab w:val="left" w:pos="1080"/>
        </w:tabs>
        <w:ind w:right="-90"/>
        <w:jc w:val="center"/>
        <w:outlineLvl w:val="0"/>
        <w:rPr>
          <w:rFonts w:ascii="Courier" w:hAnsi="Courier"/>
          <w:b/>
          <w:sz w:val="20"/>
        </w:rPr>
      </w:pPr>
      <w:r>
        <w:rPr>
          <w:rFonts w:ascii="Courier" w:hAnsi="Courier"/>
          <w:b/>
          <w:sz w:val="20"/>
        </w:rPr>
        <w:t xml:space="preserve">October </w:t>
      </w:r>
      <w:r w:rsidR="008A309A">
        <w:rPr>
          <w:rFonts w:ascii="Courier" w:hAnsi="Courier"/>
          <w:b/>
          <w:sz w:val="20"/>
        </w:rPr>
        <w:t>8</w:t>
      </w:r>
      <w:r>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030A8CA2" w14:textId="5DE767E4"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ROLL CALL</w:t>
      </w:r>
      <w:r w:rsidRPr="00ED7EDF">
        <w:rPr>
          <w:rFonts w:ascii="Courier" w:hAnsi="Courier"/>
          <w:sz w:val="20"/>
        </w:rPr>
        <w:t>:</w:t>
      </w:r>
      <w:r w:rsidR="00D35475">
        <w:rPr>
          <w:rFonts w:ascii="Courier" w:hAnsi="Courier"/>
          <w:sz w:val="20"/>
        </w:rPr>
        <w:t xml:space="preserve"> </w:t>
      </w:r>
      <w:r w:rsidR="008A309A">
        <w:rPr>
          <w:rFonts w:ascii="Courier" w:hAnsi="Courier"/>
          <w:sz w:val="20"/>
        </w:rPr>
        <w:t>Steven Lyttle, Jaylin Carrasquillo, Miranda Picot and Mitchell McKittrick were absent and Grace Boland was excused.</w:t>
      </w:r>
    </w:p>
    <w:p w14:paraId="46C1D068" w14:textId="77777777" w:rsidR="007848DA" w:rsidRDefault="007848DA">
      <w:pPr>
        <w:tabs>
          <w:tab w:val="left" w:pos="720"/>
          <w:tab w:val="left" w:pos="1080"/>
        </w:tabs>
        <w:rPr>
          <w:rFonts w:ascii="Courier" w:hAnsi="Courier"/>
          <w:sz w:val="20"/>
        </w:rPr>
      </w:pPr>
    </w:p>
    <w:p w14:paraId="14651069" w14:textId="6F5814F4" w:rsidR="007848DA" w:rsidRPr="00ED7EDF"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APPROVAL OF MINUTES FROM</w:t>
      </w:r>
      <w:r w:rsidR="00150DD4">
        <w:rPr>
          <w:rFonts w:ascii="Courier" w:hAnsi="Courier"/>
          <w:sz w:val="20"/>
          <w:u w:val="single"/>
        </w:rPr>
        <w:t xml:space="preserve"> </w:t>
      </w:r>
      <w:r w:rsidR="008A309A">
        <w:rPr>
          <w:rFonts w:ascii="Courier" w:hAnsi="Courier"/>
          <w:sz w:val="20"/>
        </w:rPr>
        <w:t>October 01</w:t>
      </w:r>
      <w:r w:rsidR="00B80C5D" w:rsidRPr="00ED7EDF">
        <w:rPr>
          <w:rFonts w:ascii="Courier" w:hAnsi="Courier"/>
          <w:sz w:val="20"/>
        </w:rPr>
        <w:t>, 2019</w:t>
      </w:r>
      <w:r w:rsidR="00150DD4">
        <w:rPr>
          <w:rFonts w:ascii="Courier" w:hAnsi="Courier"/>
          <w:sz w:val="20"/>
        </w:rPr>
        <w:t>: Minutes were approved.</w:t>
      </w:r>
      <w:bookmarkStart w:id="0" w:name="_GoBack"/>
      <w:bookmarkEnd w:id="0"/>
      <w:r w:rsidRPr="00ED7EDF">
        <w:rPr>
          <w:rFonts w:ascii="Courier" w:hAnsi="Courier"/>
          <w:sz w:val="20"/>
        </w:rPr>
        <w:t xml:space="preserve"> </w:t>
      </w:r>
    </w:p>
    <w:p w14:paraId="04334279" w14:textId="77777777" w:rsidR="007848DA" w:rsidRDefault="007848DA">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r w:rsidR="00103F83" w:rsidRPr="00103F83">
        <w:rPr>
          <w:rFonts w:ascii="Courier" w:hAnsi="Courier"/>
          <w:b/>
          <w:i/>
          <w:sz w:val="20"/>
        </w:rPr>
        <w:t>Kaytlyn Mekal</w:t>
      </w:r>
    </w:p>
    <w:p w14:paraId="189B7C26" w14:textId="35E84AF9" w:rsidR="00D35475" w:rsidRPr="00D35475" w:rsidRDefault="008A309A"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We have a great start to your week. We have a full house tonight, and first up for us is Estelle Camacho From the Registrar’s office and Nicole West from Academic Retention to talk to us about our upcoming registration process.  </w:t>
      </w:r>
    </w:p>
    <w:p w14:paraId="1159F0C4" w14:textId="4BDD4B44" w:rsidR="008A309A" w:rsidRPr="00BD7D98" w:rsidRDefault="008A309A" w:rsidP="00BD7D98">
      <w:pPr>
        <w:pStyle w:val="ListParagraph"/>
        <w:numPr>
          <w:ilvl w:val="0"/>
          <w:numId w:val="24"/>
        </w:numPr>
        <w:tabs>
          <w:tab w:val="left" w:pos="720"/>
          <w:tab w:val="left" w:pos="1080"/>
        </w:tabs>
        <w:rPr>
          <w:rFonts w:ascii="Courier" w:hAnsi="Courier"/>
          <w:i/>
          <w:sz w:val="20"/>
        </w:rPr>
      </w:pPr>
      <w:r w:rsidRPr="00BD7D98">
        <w:rPr>
          <w:rFonts w:ascii="Courier" w:hAnsi="Courier"/>
          <w:b/>
          <w:sz w:val="20"/>
        </w:rPr>
        <w:t>Estelle Camacho</w:t>
      </w:r>
      <w:r>
        <w:rPr>
          <w:rFonts w:ascii="Courier" w:hAnsi="Courier"/>
          <w:sz w:val="20"/>
        </w:rPr>
        <w:t xml:space="preserve">: </w:t>
      </w:r>
      <w:r w:rsidR="00BD7D98" w:rsidRPr="00BD7D98">
        <w:rPr>
          <w:rFonts w:ascii="Courier" w:hAnsi="Courier"/>
          <w:sz w:val="20"/>
        </w:rPr>
        <w:t>Good evening, thank you for inviting us. I am the brand-new Assistant Registrar here at Westfield, but I am not brand new to Westfield. A little history about myself: I am a two-time graduate from Westfield State University, and I am from St.</w:t>
      </w:r>
      <w:r w:rsidR="00BD7D98">
        <w:rPr>
          <w:rFonts w:ascii="Courier" w:hAnsi="Courier"/>
          <w:sz w:val="20"/>
        </w:rPr>
        <w:t xml:space="preserve"> </w:t>
      </w:r>
      <w:r w:rsidR="00BD7D98" w:rsidRPr="00BD7D98">
        <w:rPr>
          <w:rFonts w:ascii="Courier" w:hAnsi="Courier"/>
          <w:sz w:val="20"/>
        </w:rPr>
        <w:t>Croix in the Virgin Islands. My office is in Parenzo 107, and my door is always open. If you ever have any questions, feel free to come over. Prior to being in the Assistant Registrar position, I was the Business Manager for the College of Graduate and Continuing Education. As the Business Manager, I did student accounts, worked with folks who did registration, with admissions, graduation, and more.</w:t>
      </w:r>
    </w:p>
    <w:p w14:paraId="039D498C" w14:textId="53BE5AA3" w:rsid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sz w:val="20"/>
        </w:rPr>
        <w:t>Monique</w:t>
      </w:r>
      <w:r>
        <w:rPr>
          <w:rFonts w:ascii="Courier" w:hAnsi="Courier"/>
          <w:sz w:val="20"/>
        </w:rPr>
        <w:t xml:space="preserve"> Lopez</w:t>
      </w:r>
      <w:r w:rsidRPr="00BD7D98">
        <w:rPr>
          <w:rFonts w:ascii="Courier" w:hAnsi="Courier"/>
          <w:sz w:val="20"/>
        </w:rPr>
        <w:t xml:space="preserve"> wanted to say that she is very sorry she couldn’t make it tonight. Before I give you the dates for registration, I want to give it over to Nicole</w:t>
      </w:r>
      <w:r>
        <w:rPr>
          <w:rFonts w:ascii="Courier" w:hAnsi="Courier"/>
          <w:sz w:val="20"/>
        </w:rPr>
        <w:t xml:space="preserve"> West</w:t>
      </w:r>
      <w:r w:rsidRPr="00BD7D98">
        <w:rPr>
          <w:rFonts w:ascii="Courier" w:hAnsi="Courier"/>
          <w:sz w:val="20"/>
        </w:rPr>
        <w:t xml:space="preserve"> to share some information with you</w:t>
      </w:r>
      <w:r>
        <w:rPr>
          <w:rFonts w:ascii="Courier" w:hAnsi="Courier"/>
          <w:sz w:val="20"/>
        </w:rPr>
        <w:t>.</w:t>
      </w:r>
    </w:p>
    <w:p w14:paraId="48A7F9E1" w14:textId="765A1518" w:rsid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b/>
          <w:sz w:val="20"/>
        </w:rPr>
        <w:t>Nicole West</w:t>
      </w:r>
      <w:r w:rsidRPr="00BD7D98">
        <w:rPr>
          <w:rFonts w:ascii="Courier" w:hAnsi="Courier"/>
          <w:sz w:val="20"/>
        </w:rPr>
        <w:t>: Hello, how’s it going? For the first-years in the room, last year I hosted six advising information sessions. In keeping with the feedback received about those sessions and some really great feedback that Matt Dellea gave to all of us after orientation and how students did not get a lot out of someone standing in front of them for an hour saying “blah, blah, blah,” they openly said as part of their feedback that “I don’t care what you’re talking about,” “I don’t want to sit somewhere for forty minutes listening to someone talk.” So, I am not doing those six in person sessions as I once did.</w:t>
      </w:r>
    </w:p>
    <w:p w14:paraId="78E828C2" w14:textId="7A140C78" w:rsid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sz w:val="20"/>
        </w:rPr>
        <w:t>What I did last year in order to roll this out was I offered the six sessions which were very lowly attended in comparison to previous semesters with maybe 100 students across six different sessions. Then, I recorded a video taking students interactively through the steps to register, and I had almost 200 students view that YouTube video. Not a lot, but far more students than who attended the in-person sessions. In keeping with that theme, I will be doing the same thing this year and making that interactive video; but it will be very much so blasted. I will be looking to the VP of Academic Life to market this to students to make sure that the word gets out. Part of that will be to send the YouTube link out to students right away in the email. A QR code, something that is easily scan</w:t>
      </w:r>
      <w:r>
        <w:rPr>
          <w:rFonts w:ascii="Courier" w:hAnsi="Courier"/>
          <w:sz w:val="20"/>
        </w:rPr>
        <w:t>-</w:t>
      </w:r>
      <w:r w:rsidRPr="00BD7D98">
        <w:rPr>
          <w:rFonts w:ascii="Courier" w:hAnsi="Courier"/>
          <w:sz w:val="20"/>
        </w:rPr>
        <w:t xml:space="preserve">able with your smartphones, will be posted outside the </w:t>
      </w:r>
      <w:r>
        <w:rPr>
          <w:rFonts w:ascii="Courier" w:hAnsi="Courier"/>
          <w:sz w:val="20"/>
        </w:rPr>
        <w:t>R</w:t>
      </w:r>
      <w:r w:rsidRPr="00BD7D98">
        <w:rPr>
          <w:rFonts w:ascii="Courier" w:hAnsi="Courier"/>
          <w:sz w:val="20"/>
        </w:rPr>
        <w:t xml:space="preserve">egistrar’s office, the </w:t>
      </w:r>
      <w:r>
        <w:rPr>
          <w:rFonts w:ascii="Courier" w:hAnsi="Courier"/>
          <w:sz w:val="20"/>
        </w:rPr>
        <w:t>A</w:t>
      </w:r>
      <w:r w:rsidRPr="00BD7D98">
        <w:rPr>
          <w:rFonts w:ascii="Courier" w:hAnsi="Courier"/>
          <w:sz w:val="20"/>
        </w:rPr>
        <w:t xml:space="preserve">dvising </w:t>
      </w:r>
      <w:r>
        <w:rPr>
          <w:rFonts w:ascii="Courier" w:hAnsi="Courier"/>
          <w:sz w:val="20"/>
        </w:rPr>
        <w:t>C</w:t>
      </w:r>
      <w:r w:rsidRPr="00BD7D98">
        <w:rPr>
          <w:rFonts w:ascii="Courier" w:hAnsi="Courier"/>
          <w:sz w:val="20"/>
        </w:rPr>
        <w:t xml:space="preserve">enter, the </w:t>
      </w:r>
      <w:r>
        <w:rPr>
          <w:rFonts w:ascii="Courier" w:hAnsi="Courier"/>
          <w:sz w:val="20"/>
        </w:rPr>
        <w:t>H</w:t>
      </w:r>
      <w:r w:rsidRPr="00BD7D98">
        <w:rPr>
          <w:rFonts w:ascii="Courier" w:hAnsi="Courier"/>
          <w:sz w:val="20"/>
        </w:rPr>
        <w:t xml:space="preserve">onors </w:t>
      </w:r>
      <w:r>
        <w:rPr>
          <w:rFonts w:ascii="Courier" w:hAnsi="Courier"/>
          <w:sz w:val="20"/>
        </w:rPr>
        <w:t>P</w:t>
      </w:r>
      <w:r w:rsidRPr="00BD7D98">
        <w:rPr>
          <w:rFonts w:ascii="Courier" w:hAnsi="Courier"/>
          <w:sz w:val="20"/>
        </w:rPr>
        <w:t xml:space="preserve">rogram, Banacos Academic Center, so that all you </w:t>
      </w:r>
      <w:r w:rsidRPr="00BD7D98">
        <w:rPr>
          <w:rFonts w:ascii="Courier" w:hAnsi="Courier"/>
          <w:sz w:val="20"/>
        </w:rPr>
        <w:lastRenderedPageBreak/>
        <w:t>have to do is scan that code with your smartphone, and the YouTube video will open for you to watch making it very accessible for you to watch this fifteen minute video instead of sitting in a dark Dever Auditorium listening to me talk for forty five minutes.</w:t>
      </w:r>
    </w:p>
    <w:p w14:paraId="337582A6" w14:textId="77777777" w:rsidR="00BD7D98" w:rsidRDefault="00BD7D98" w:rsidP="00BD7D98">
      <w:pPr>
        <w:pStyle w:val="ListParagraph"/>
        <w:numPr>
          <w:ilvl w:val="0"/>
          <w:numId w:val="24"/>
        </w:numPr>
        <w:rPr>
          <w:rFonts w:ascii="Courier" w:hAnsi="Courier"/>
          <w:sz w:val="20"/>
        </w:rPr>
      </w:pPr>
      <w:r w:rsidRPr="00BD7D98">
        <w:rPr>
          <w:rFonts w:ascii="Courier" w:hAnsi="Courier"/>
          <w:b/>
          <w:sz w:val="20"/>
        </w:rPr>
        <w:t>Estelle Camacho</w:t>
      </w:r>
      <w:r w:rsidRPr="00BD7D98">
        <w:rPr>
          <w:rFonts w:ascii="Courier" w:hAnsi="Courier"/>
          <w:sz w:val="20"/>
        </w:rPr>
        <w:t>: The course booklets were phased out from paper and put all on the web. By tomorrow you should be able to see the links with the dates for registration.</w:t>
      </w:r>
    </w:p>
    <w:p w14:paraId="31EDED44" w14:textId="77777777" w:rsidR="00BD7D98" w:rsidRPr="00BD7D98" w:rsidRDefault="00BD7D98" w:rsidP="00BD7D98">
      <w:pPr>
        <w:pStyle w:val="ListParagraph"/>
        <w:numPr>
          <w:ilvl w:val="0"/>
          <w:numId w:val="29"/>
        </w:numPr>
        <w:rPr>
          <w:rFonts w:ascii="Courier" w:hAnsi="Courier"/>
          <w:sz w:val="20"/>
        </w:rPr>
      </w:pPr>
      <w:r w:rsidRPr="00BD7D98">
        <w:rPr>
          <w:rFonts w:ascii="Courier" w:hAnsi="Courier"/>
          <w:sz w:val="20"/>
        </w:rPr>
        <w:t xml:space="preserve">Students who have earned 84 credits by the fall of 2019 are considered seniors. Advising for these students is October 21 through October 24. Registration will begin on October 25. </w:t>
      </w:r>
    </w:p>
    <w:p w14:paraId="0FB40F64" w14:textId="38D73EC6" w:rsidR="00BD7D98" w:rsidRPr="00BD7D98" w:rsidRDefault="00BD7D98" w:rsidP="00BD7D98">
      <w:pPr>
        <w:pStyle w:val="ListParagraph"/>
        <w:numPr>
          <w:ilvl w:val="0"/>
          <w:numId w:val="29"/>
        </w:numPr>
        <w:rPr>
          <w:rFonts w:ascii="Courier" w:hAnsi="Courier"/>
          <w:sz w:val="20"/>
        </w:rPr>
      </w:pPr>
      <w:r w:rsidRPr="00BD7D98">
        <w:rPr>
          <w:rFonts w:ascii="Courier" w:hAnsi="Courier"/>
          <w:sz w:val="20"/>
        </w:rPr>
        <w:t>Students who have earned 54 credits by the fall of 2019 are considered juniors. Advising is October 28 through October 31. Registration begins on Friday</w:t>
      </w:r>
      <w:r>
        <w:rPr>
          <w:rFonts w:ascii="Courier" w:hAnsi="Courier"/>
          <w:sz w:val="20"/>
        </w:rPr>
        <w:t>,</w:t>
      </w:r>
      <w:r w:rsidRPr="00BD7D98">
        <w:rPr>
          <w:rFonts w:ascii="Courier" w:hAnsi="Courier"/>
          <w:sz w:val="20"/>
        </w:rPr>
        <w:t xml:space="preserve"> November 1.</w:t>
      </w:r>
    </w:p>
    <w:p w14:paraId="09BF1FF6" w14:textId="77777777" w:rsidR="00BD7D98" w:rsidRPr="00BD7D98" w:rsidRDefault="00BD7D98" w:rsidP="00BD7D98">
      <w:pPr>
        <w:pStyle w:val="ListParagraph"/>
        <w:numPr>
          <w:ilvl w:val="0"/>
          <w:numId w:val="29"/>
        </w:numPr>
        <w:rPr>
          <w:rFonts w:ascii="Courier" w:hAnsi="Courier"/>
          <w:sz w:val="20"/>
        </w:rPr>
      </w:pPr>
      <w:r w:rsidRPr="00BD7D98">
        <w:rPr>
          <w:rFonts w:ascii="Courier" w:hAnsi="Courier"/>
          <w:sz w:val="20"/>
        </w:rPr>
        <w:t>Students who have 24 credits by the fall of 2019 are considered sophomores. Advising is November 4 through November 7. Registration is November 8.</w:t>
      </w:r>
    </w:p>
    <w:p w14:paraId="1F91E24C" w14:textId="0439CF6D" w:rsidR="00BD7D98" w:rsidRPr="00BD7D98" w:rsidRDefault="00BD7D98" w:rsidP="00BD7D98">
      <w:pPr>
        <w:pStyle w:val="ListParagraph"/>
        <w:numPr>
          <w:ilvl w:val="0"/>
          <w:numId w:val="29"/>
        </w:numPr>
        <w:rPr>
          <w:rFonts w:ascii="Courier" w:hAnsi="Courier"/>
          <w:sz w:val="20"/>
        </w:rPr>
      </w:pPr>
      <w:r w:rsidRPr="00BD7D98">
        <w:rPr>
          <w:rFonts w:ascii="Courier" w:hAnsi="Courier"/>
          <w:sz w:val="20"/>
        </w:rPr>
        <w:t>For first-year students, your advising will begin on November 12, ending on November 15. Registration will start on Monday November 18.</w:t>
      </w:r>
    </w:p>
    <w:p w14:paraId="3358E61A" w14:textId="77777777" w:rsidR="00BD7D98" w:rsidRP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sz w:val="20"/>
        </w:rPr>
        <w:t>Web registration will remain open until November 29 but again it is first come, first serve. Those classes that you want to get into, we recommend you make sure you get your advising. Get your PINs from your advisors to get access into the system to register. However, it is important you all receive advising. Please share with others the importance of advising, that way you make sure you are looking at your degree evaluation together and getting feedback.</w:t>
      </w:r>
    </w:p>
    <w:p w14:paraId="6E2F5F23" w14:textId="7B014B5D" w:rsid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sz w:val="20"/>
        </w:rPr>
        <w:t>We do have these little forms out for students who would like to register into classes that you need special permission: permission from an instructor, major restriction, class restriction, missing pre-requisite, missing co-requisite classes. You can get these forms filled out before registration to be prepared. Those forms are available at the registrar’s office, room</w:t>
      </w:r>
      <w:r>
        <w:rPr>
          <w:rFonts w:ascii="Courier" w:hAnsi="Courier"/>
          <w:sz w:val="20"/>
        </w:rPr>
        <w:t xml:space="preserve"> P</w:t>
      </w:r>
      <w:r w:rsidRPr="00BD7D98">
        <w:rPr>
          <w:rFonts w:ascii="Courier" w:hAnsi="Courier"/>
          <w:sz w:val="20"/>
        </w:rPr>
        <w:t>107 in Parenzo. We would love to assist you.</w:t>
      </w:r>
    </w:p>
    <w:p w14:paraId="7BB52ED6" w14:textId="68653ECF" w:rsidR="00BD7D98" w:rsidRDefault="00BD7D98" w:rsidP="00BD7D98">
      <w:pPr>
        <w:pStyle w:val="ListParagraph"/>
        <w:numPr>
          <w:ilvl w:val="0"/>
          <w:numId w:val="24"/>
        </w:numPr>
        <w:tabs>
          <w:tab w:val="left" w:pos="720"/>
          <w:tab w:val="left" w:pos="1080"/>
        </w:tabs>
        <w:rPr>
          <w:rFonts w:ascii="Courier" w:hAnsi="Courier"/>
          <w:sz w:val="20"/>
        </w:rPr>
      </w:pPr>
      <w:r w:rsidRPr="00BD7D98">
        <w:rPr>
          <w:rFonts w:ascii="Courier" w:hAnsi="Courier"/>
          <w:b/>
          <w:sz w:val="20"/>
        </w:rPr>
        <w:t>Nicole West</w:t>
      </w:r>
      <w:r w:rsidRPr="00BD7D98">
        <w:rPr>
          <w:rFonts w:ascii="Courier" w:hAnsi="Courier"/>
          <w:sz w:val="20"/>
        </w:rPr>
        <w:t>: There are also two early registration dates for some specific populations: eligible Banacos and Honors students. Banacos is our academic center where disability services and the learning disabilities program lie. Students who are first and second-year learning disability students receive early registration up until the end of their sophomore year. There are some students in our disabilities services program who receive early registration based upon their accommodations. Their advising has already opened; it opened today. They will get advised until Tuesday</w:t>
      </w:r>
      <w:r w:rsidR="005339D8">
        <w:rPr>
          <w:rFonts w:ascii="Courier" w:hAnsi="Courier"/>
          <w:sz w:val="20"/>
        </w:rPr>
        <w:t>,</w:t>
      </w:r>
      <w:r w:rsidRPr="00BD7D98">
        <w:rPr>
          <w:rFonts w:ascii="Courier" w:hAnsi="Courier"/>
          <w:sz w:val="20"/>
        </w:rPr>
        <w:t xml:space="preserve"> October 22, and their registration will take place on Wednesday</w:t>
      </w:r>
      <w:r w:rsidR="005339D8">
        <w:rPr>
          <w:rFonts w:ascii="Courier" w:hAnsi="Courier"/>
          <w:sz w:val="20"/>
        </w:rPr>
        <w:t>,</w:t>
      </w:r>
      <w:r w:rsidRPr="00BD7D98">
        <w:rPr>
          <w:rFonts w:ascii="Courier" w:hAnsi="Courier"/>
          <w:sz w:val="20"/>
        </w:rPr>
        <w:t xml:space="preserve"> October 23. Honors and eligible Banacos students are the first groups to register. I will be sending the YouTube video I am making to Gretchen Konrad in the Honors Center, so she can reinforce that with honors students as well as Sarah Lazare to reinforce with eligible Banacos students.</w:t>
      </w:r>
    </w:p>
    <w:p w14:paraId="0F277DFE" w14:textId="180A4BBC" w:rsidR="005339D8" w:rsidRDefault="005339D8" w:rsidP="005339D8">
      <w:pPr>
        <w:pStyle w:val="ListParagraph"/>
        <w:numPr>
          <w:ilvl w:val="0"/>
          <w:numId w:val="24"/>
        </w:numPr>
        <w:tabs>
          <w:tab w:val="left" w:pos="720"/>
          <w:tab w:val="left" w:pos="1080"/>
        </w:tabs>
        <w:rPr>
          <w:rFonts w:ascii="Courier" w:hAnsi="Courier"/>
          <w:sz w:val="20"/>
        </w:rPr>
      </w:pPr>
      <w:r w:rsidRPr="005339D8">
        <w:rPr>
          <w:rFonts w:ascii="Courier" w:hAnsi="Courier"/>
          <w:sz w:val="20"/>
        </w:rPr>
        <w:t xml:space="preserve">The other early registration group is for our first and second year in season athletes. Students who are participating in a sport in the spring semester softball, </w:t>
      </w:r>
      <w:r w:rsidRPr="005339D8">
        <w:rPr>
          <w:rFonts w:ascii="Courier" w:hAnsi="Courier"/>
          <w:sz w:val="20"/>
        </w:rPr>
        <w:lastRenderedPageBreak/>
        <w:t>baseball, men’s and women’s basketball, men’s ice hockey, indoor and outdoor track and field, lacrosse, swimming- who are first and second-year athletes get early registration in the fall for the spring semester. When early registration for athletes occurs in the spring, it is for in season athletes who are in a sport in the fall. It is a small group of students if you’re concerned about that. Just know that is a special advising group that does occur too.</w:t>
      </w:r>
    </w:p>
    <w:p w14:paraId="5E082AE9" w14:textId="286D11F5" w:rsidR="005339D8" w:rsidRDefault="005339D8" w:rsidP="005339D8">
      <w:pPr>
        <w:pStyle w:val="ListParagraph"/>
        <w:numPr>
          <w:ilvl w:val="0"/>
          <w:numId w:val="24"/>
        </w:numPr>
        <w:tabs>
          <w:tab w:val="left" w:pos="720"/>
          <w:tab w:val="left" w:pos="1080"/>
        </w:tabs>
        <w:rPr>
          <w:rFonts w:ascii="Courier" w:hAnsi="Courier"/>
          <w:sz w:val="20"/>
        </w:rPr>
      </w:pPr>
      <w:r w:rsidRPr="005339D8">
        <w:rPr>
          <w:rFonts w:ascii="Courier" w:hAnsi="Courier"/>
          <w:sz w:val="20"/>
        </w:rPr>
        <w:t>Another important date to make note of is the course withdrawal deadline: Friday</w:t>
      </w:r>
      <w:r>
        <w:rPr>
          <w:rFonts w:ascii="Courier" w:hAnsi="Courier"/>
          <w:sz w:val="20"/>
        </w:rPr>
        <w:t>,</w:t>
      </w:r>
      <w:r w:rsidRPr="005339D8">
        <w:rPr>
          <w:rFonts w:ascii="Courier" w:hAnsi="Courier"/>
          <w:sz w:val="20"/>
        </w:rPr>
        <w:t xml:space="preserve"> November 22. We like to make sure students are aware of that course withdrawal deadline so that you can have a conversation with an advising or support staff if you are struggling. We would rather you are very successful in your courses, so it is always good to have a conversation knowing that deadline exists on the 22.</w:t>
      </w:r>
    </w:p>
    <w:p w14:paraId="7B56AE2E" w14:textId="6B8D5A85" w:rsidR="005339D8" w:rsidRDefault="005339D8" w:rsidP="005339D8">
      <w:pPr>
        <w:pStyle w:val="ListParagraph"/>
        <w:numPr>
          <w:ilvl w:val="0"/>
          <w:numId w:val="24"/>
        </w:numPr>
        <w:tabs>
          <w:tab w:val="left" w:pos="720"/>
          <w:tab w:val="left" w:pos="1080"/>
        </w:tabs>
        <w:rPr>
          <w:rFonts w:ascii="Courier" w:hAnsi="Courier"/>
          <w:sz w:val="20"/>
        </w:rPr>
      </w:pPr>
      <w:r w:rsidRPr="005339D8">
        <w:rPr>
          <w:rFonts w:ascii="Courier" w:hAnsi="Courier"/>
          <w:b/>
          <w:sz w:val="20"/>
        </w:rPr>
        <w:t>Estelle Camacho</w:t>
      </w:r>
      <w:r w:rsidRPr="005339D8">
        <w:rPr>
          <w:rFonts w:ascii="Courier" w:hAnsi="Courier"/>
          <w:sz w:val="20"/>
        </w:rPr>
        <w:t xml:space="preserve">: For students who prefer in-person registration, we have assistance for that at Parenzo 107 from 8:30am to 5:00pm. The dates we are looking at for in-person registration assistance are October 25, November 1, November 8, and November 18. Again, these dates are all available to you online as of tomorrow. Also, </w:t>
      </w:r>
      <w:r>
        <w:rPr>
          <w:rFonts w:ascii="Courier" w:hAnsi="Courier"/>
          <w:sz w:val="20"/>
        </w:rPr>
        <w:t>L</w:t>
      </w:r>
      <w:r w:rsidRPr="005339D8">
        <w:rPr>
          <w:rFonts w:ascii="Courier" w:hAnsi="Courier"/>
          <w:sz w:val="20"/>
        </w:rPr>
        <w:t xml:space="preserve">iberal </w:t>
      </w:r>
      <w:r>
        <w:rPr>
          <w:rFonts w:ascii="Courier" w:hAnsi="Courier"/>
          <w:sz w:val="20"/>
        </w:rPr>
        <w:t>S</w:t>
      </w:r>
      <w:r w:rsidRPr="005339D8">
        <w:rPr>
          <w:rFonts w:ascii="Courier" w:hAnsi="Courier"/>
          <w:sz w:val="20"/>
        </w:rPr>
        <w:t xml:space="preserve">tudies, </w:t>
      </w:r>
      <w:r>
        <w:rPr>
          <w:rFonts w:ascii="Courier" w:hAnsi="Courier"/>
          <w:sz w:val="20"/>
        </w:rPr>
        <w:t>E</w:t>
      </w:r>
      <w:r w:rsidRPr="005339D8">
        <w:rPr>
          <w:rFonts w:ascii="Courier" w:hAnsi="Courier"/>
          <w:sz w:val="20"/>
        </w:rPr>
        <w:t xml:space="preserve">xploratory, and </w:t>
      </w:r>
      <w:r>
        <w:rPr>
          <w:rFonts w:ascii="Courier" w:hAnsi="Courier"/>
          <w:sz w:val="20"/>
        </w:rPr>
        <w:t>U</w:t>
      </w:r>
      <w:r w:rsidRPr="005339D8">
        <w:rPr>
          <w:rFonts w:ascii="Courier" w:hAnsi="Courier"/>
          <w:sz w:val="20"/>
        </w:rPr>
        <w:t>ndeclared students can go to Parenzo Hall KL for foundation or major course registration.</w:t>
      </w:r>
    </w:p>
    <w:p w14:paraId="40BEE154" w14:textId="4B3FF6E8"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Kaytlyn Mekal</w:t>
      </w:r>
      <w:r w:rsidRPr="005339D8">
        <w:rPr>
          <w:rFonts w:ascii="Courier" w:hAnsi="Courier"/>
          <w:sz w:val="20"/>
        </w:rPr>
        <w:t xml:space="preserve">: Last semester the </w:t>
      </w:r>
      <w:r>
        <w:rPr>
          <w:rFonts w:ascii="Courier" w:hAnsi="Courier"/>
          <w:sz w:val="20"/>
        </w:rPr>
        <w:t>B</w:t>
      </w:r>
      <w:r w:rsidRPr="005339D8">
        <w:rPr>
          <w:rFonts w:ascii="Courier" w:hAnsi="Courier"/>
          <w:sz w:val="20"/>
        </w:rPr>
        <w:t xml:space="preserve">usiness </w:t>
      </w:r>
      <w:r>
        <w:rPr>
          <w:rFonts w:ascii="Courier" w:hAnsi="Courier"/>
          <w:sz w:val="20"/>
        </w:rPr>
        <w:t>D</w:t>
      </w:r>
      <w:r w:rsidRPr="005339D8">
        <w:rPr>
          <w:rFonts w:ascii="Courier" w:hAnsi="Courier"/>
          <w:sz w:val="20"/>
        </w:rPr>
        <w:t>epartment did group advising sessions, and I wasn’t sure if either of you were aware if that would be continuing this semester or not. I liked it.</w:t>
      </w:r>
    </w:p>
    <w:p w14:paraId="75D717C6" w14:textId="77777777"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Estelle Camacho</w:t>
      </w:r>
      <w:r w:rsidRPr="005339D8">
        <w:rPr>
          <w:rFonts w:ascii="Courier" w:hAnsi="Courier"/>
          <w:sz w:val="20"/>
        </w:rPr>
        <w:t xml:space="preserve">: I haven’t heard, but I can definitely follow up with that and let you know. </w:t>
      </w:r>
    </w:p>
    <w:p w14:paraId="57B7F2FA" w14:textId="77777777"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Thalita Neves</w:t>
      </w:r>
      <w:r w:rsidRPr="005339D8">
        <w:rPr>
          <w:rFonts w:ascii="Courier" w:hAnsi="Courier"/>
          <w:sz w:val="20"/>
        </w:rPr>
        <w:t>: I was just wondering are those half sheets of paper available for students to use to add a sixth class currently or strictly for something else?</w:t>
      </w:r>
    </w:p>
    <w:p w14:paraId="46F137F6" w14:textId="2D7A4752"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Estelle Camacho</w:t>
      </w:r>
      <w:r w:rsidRPr="005339D8">
        <w:rPr>
          <w:rFonts w:ascii="Courier" w:hAnsi="Courier"/>
          <w:sz w:val="20"/>
        </w:rPr>
        <w:t>: Those are only for classes you need special permission to get into. I can give you a copy of this to take a look at. These are available in our office to all students, so you can make sure you have your name, the course information</w:t>
      </w:r>
      <w:r>
        <w:rPr>
          <w:rFonts w:ascii="Courier" w:hAnsi="Courier"/>
          <w:sz w:val="20"/>
        </w:rPr>
        <w:t xml:space="preserve">, </w:t>
      </w:r>
      <w:r w:rsidRPr="005339D8">
        <w:rPr>
          <w:rFonts w:ascii="Courier" w:hAnsi="Courier"/>
          <w:sz w:val="20"/>
        </w:rPr>
        <w:t xml:space="preserve">the CRN, prefix, number, and section. You would have the instructor’s name on this and the faculty’s signature giving permission. </w:t>
      </w:r>
    </w:p>
    <w:p w14:paraId="71CB03CE" w14:textId="470EEDBB" w:rsid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Nicole West:</w:t>
      </w:r>
      <w:r w:rsidRPr="005339D8">
        <w:rPr>
          <w:rFonts w:ascii="Courier" w:hAnsi="Courier"/>
          <w:sz w:val="20"/>
        </w:rPr>
        <w:t xml:space="preserve"> For enrolling into a sixth course, you can register for up to 17 credits during this pre-registration period. Students cannot add 18 credits until add/drop. No form is necessary at that time, the web just opens up for students to do that on their own.</w:t>
      </w:r>
    </w:p>
    <w:p w14:paraId="67513C84" w14:textId="77777777"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Matthew Michalik</w:t>
      </w:r>
      <w:r w:rsidRPr="005339D8">
        <w:rPr>
          <w:rFonts w:ascii="Courier" w:hAnsi="Courier"/>
          <w:sz w:val="20"/>
        </w:rPr>
        <w:t>: I know moving the course schedule online is fairly new, and it is still difficult for students to find it. If you are doing the videos and QR codes, would you be able to also put the online booklet into a QR code to make it easier for students to find it?</w:t>
      </w:r>
    </w:p>
    <w:p w14:paraId="328B7596" w14:textId="236CA4E4"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Nicole West</w:t>
      </w:r>
      <w:r w:rsidRPr="005339D8">
        <w:rPr>
          <w:rFonts w:ascii="Courier" w:hAnsi="Courier"/>
          <w:sz w:val="20"/>
        </w:rPr>
        <w:t xml:space="preserve">: Yes, there is no reason a web link cannot be put into a QR code for students to easily scan that opens automatically to the webpage on their phone. On the registration tab of your myWestfield accounts, </w:t>
      </w:r>
      <w:r w:rsidRPr="005339D8">
        <w:rPr>
          <w:rFonts w:ascii="Courier" w:hAnsi="Courier"/>
          <w:sz w:val="20"/>
        </w:rPr>
        <w:lastRenderedPageBreak/>
        <w:t xml:space="preserve">where all of this activity really takes place, there is a box in the middle of the screen that contains registration announcements. There will be a direct link to the course offerings booklet in there. Log in to myWestfield, access the registration tab, you will find a link that takes you to the course offerings booklet. </w:t>
      </w:r>
    </w:p>
    <w:p w14:paraId="22C2E9B7" w14:textId="2B2AC8F8" w:rsid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Cameron Kelleher</w:t>
      </w:r>
      <w:r w:rsidRPr="005339D8">
        <w:rPr>
          <w:rFonts w:ascii="Courier" w:hAnsi="Courier"/>
          <w:sz w:val="20"/>
        </w:rPr>
        <w:t>: My psychology advisor told me a certain psychology class won’t be offered in the spring, but on the Spring course catalog it was on there. Do you have any input on that if it will actually be offered?</w:t>
      </w:r>
    </w:p>
    <w:p w14:paraId="54CB5FCE" w14:textId="77777777" w:rsidR="005339D8" w:rsidRPr="005339D8" w:rsidRDefault="005339D8" w:rsidP="005339D8">
      <w:pPr>
        <w:pStyle w:val="ListParagraph"/>
        <w:numPr>
          <w:ilvl w:val="0"/>
          <w:numId w:val="30"/>
        </w:numPr>
        <w:tabs>
          <w:tab w:val="left" w:pos="720"/>
          <w:tab w:val="left" w:pos="1080"/>
        </w:tabs>
        <w:rPr>
          <w:rFonts w:ascii="Courier" w:hAnsi="Courier"/>
          <w:sz w:val="20"/>
        </w:rPr>
      </w:pPr>
      <w:r w:rsidRPr="005339D8">
        <w:rPr>
          <w:rFonts w:ascii="Courier" w:hAnsi="Courier"/>
          <w:b/>
          <w:sz w:val="20"/>
        </w:rPr>
        <w:t>Estelle Camacho</w:t>
      </w:r>
      <w:r w:rsidRPr="005339D8">
        <w:rPr>
          <w:rFonts w:ascii="Courier" w:hAnsi="Courier"/>
          <w:sz w:val="20"/>
        </w:rPr>
        <w:t xml:space="preserve">: If it is on the booklet, I can double check for you and let you know. If it is there, then maybe it is offered because we received the courses from the departments, but I can definitely make sure you get the correct information. </w:t>
      </w:r>
    </w:p>
    <w:p w14:paraId="1927469E" w14:textId="7A805AAC" w:rsidR="005339D8" w:rsidRPr="005339D8" w:rsidRDefault="005339D8" w:rsidP="005339D8">
      <w:pPr>
        <w:pStyle w:val="ListParagraph"/>
        <w:numPr>
          <w:ilvl w:val="0"/>
          <w:numId w:val="30"/>
        </w:numPr>
        <w:tabs>
          <w:tab w:val="left" w:pos="720"/>
          <w:tab w:val="left" w:pos="1080"/>
        </w:tabs>
        <w:rPr>
          <w:rFonts w:ascii="Courier" w:hAnsi="Courier"/>
          <w:sz w:val="20"/>
        </w:rPr>
      </w:pPr>
      <w:r w:rsidRPr="003E605F">
        <w:rPr>
          <w:rFonts w:ascii="Courier" w:hAnsi="Courier"/>
          <w:b/>
          <w:sz w:val="20"/>
        </w:rPr>
        <w:t>Nicole West</w:t>
      </w:r>
      <w:r w:rsidRPr="005339D8">
        <w:rPr>
          <w:rFonts w:ascii="Courier" w:hAnsi="Courier"/>
          <w:sz w:val="20"/>
        </w:rPr>
        <w:t>: You can go back and verify it with your advisor and the chair as well, explaining that information.</w:t>
      </w:r>
    </w:p>
    <w:p w14:paraId="12CCDAA4" w14:textId="77777777" w:rsidR="005339D8" w:rsidRPr="005339D8" w:rsidRDefault="005339D8" w:rsidP="005339D8">
      <w:pPr>
        <w:pStyle w:val="ListParagraph"/>
        <w:numPr>
          <w:ilvl w:val="0"/>
          <w:numId w:val="30"/>
        </w:numPr>
        <w:tabs>
          <w:tab w:val="left" w:pos="720"/>
          <w:tab w:val="left" w:pos="1080"/>
        </w:tabs>
        <w:rPr>
          <w:rFonts w:ascii="Courier" w:hAnsi="Courier"/>
          <w:sz w:val="20"/>
        </w:rPr>
      </w:pPr>
      <w:r w:rsidRPr="003E605F">
        <w:rPr>
          <w:rFonts w:ascii="Courier" w:hAnsi="Courier"/>
          <w:b/>
          <w:sz w:val="20"/>
        </w:rPr>
        <w:t>Elizabeth Ferrara</w:t>
      </w:r>
      <w:r w:rsidRPr="005339D8">
        <w:rPr>
          <w:rFonts w:ascii="Courier" w:hAnsi="Courier"/>
          <w:sz w:val="20"/>
        </w:rPr>
        <w:t>: I know that we do all online now. To make it a little easier, on the degree evaluation it has all the class codes. If we could click on that and it would bring us right to the classes being offered that semester, that would be super helpful.</w:t>
      </w:r>
    </w:p>
    <w:p w14:paraId="02AE7412" w14:textId="2923788A" w:rsidR="005339D8" w:rsidRPr="005339D8" w:rsidRDefault="005339D8" w:rsidP="005339D8">
      <w:pPr>
        <w:pStyle w:val="ListParagraph"/>
        <w:numPr>
          <w:ilvl w:val="0"/>
          <w:numId w:val="30"/>
        </w:numPr>
        <w:tabs>
          <w:tab w:val="left" w:pos="720"/>
          <w:tab w:val="left" w:pos="1080"/>
        </w:tabs>
        <w:rPr>
          <w:rFonts w:ascii="Courier" w:hAnsi="Courier"/>
          <w:sz w:val="20"/>
        </w:rPr>
      </w:pPr>
      <w:r w:rsidRPr="003E605F">
        <w:rPr>
          <w:rFonts w:ascii="Courier" w:hAnsi="Courier"/>
          <w:b/>
          <w:sz w:val="20"/>
        </w:rPr>
        <w:t>Nicole West</w:t>
      </w:r>
      <w:r w:rsidRPr="005339D8">
        <w:rPr>
          <w:rFonts w:ascii="Courier" w:hAnsi="Courier"/>
          <w:sz w:val="20"/>
        </w:rPr>
        <w:t>: That’s a big ask, but it is definitely something to note down because I agree with you. The degree evaluation is run out of a separate software, so we would have to see how that particular software could migrate to our course offerings system; but I like that idea.</w:t>
      </w:r>
    </w:p>
    <w:p w14:paraId="012A7376" w14:textId="77777777" w:rsidR="008A309A" w:rsidRPr="008A309A" w:rsidRDefault="008A309A" w:rsidP="006E6855">
      <w:pPr>
        <w:pStyle w:val="ListParagraph"/>
        <w:numPr>
          <w:ilvl w:val="0"/>
          <w:numId w:val="2"/>
        </w:numPr>
        <w:tabs>
          <w:tab w:val="left" w:pos="720"/>
          <w:tab w:val="left" w:pos="1080"/>
        </w:tabs>
        <w:rPr>
          <w:rFonts w:ascii="Courier" w:hAnsi="Courier"/>
          <w:i/>
          <w:sz w:val="20"/>
        </w:rPr>
      </w:pPr>
      <w:r>
        <w:rPr>
          <w:rFonts w:ascii="Courier" w:hAnsi="Courier"/>
          <w:sz w:val="20"/>
        </w:rPr>
        <w:t>Thank you Estelle and Nicole. Next we have Dr. Diane Prusank to talk about advising and update from Academic Affiars.</w:t>
      </w:r>
    </w:p>
    <w:p w14:paraId="6CD00082" w14:textId="77777777" w:rsidR="003E605F" w:rsidRPr="003E605F" w:rsidRDefault="008A309A" w:rsidP="003E605F">
      <w:pPr>
        <w:pStyle w:val="ListParagraph"/>
        <w:numPr>
          <w:ilvl w:val="0"/>
          <w:numId w:val="25"/>
        </w:numPr>
        <w:tabs>
          <w:tab w:val="left" w:pos="720"/>
          <w:tab w:val="left" w:pos="1080"/>
        </w:tabs>
        <w:rPr>
          <w:rFonts w:ascii="Courier" w:hAnsi="Courier"/>
          <w:sz w:val="20"/>
        </w:rPr>
      </w:pPr>
      <w:r w:rsidRPr="003E605F">
        <w:rPr>
          <w:rFonts w:ascii="Courier" w:hAnsi="Courier"/>
          <w:b/>
          <w:sz w:val="20"/>
        </w:rPr>
        <w:t>Dr. Diane Prusank</w:t>
      </w:r>
      <w:r>
        <w:rPr>
          <w:rFonts w:ascii="Courier" w:hAnsi="Courier"/>
          <w:sz w:val="20"/>
        </w:rPr>
        <w:t>:</w:t>
      </w:r>
      <w:r w:rsidR="003E605F">
        <w:rPr>
          <w:rFonts w:ascii="Courier" w:hAnsi="Courier"/>
          <w:sz w:val="20"/>
        </w:rPr>
        <w:t xml:space="preserve"> </w:t>
      </w:r>
      <w:r w:rsidR="003E605F" w:rsidRPr="003E605F">
        <w:rPr>
          <w:rFonts w:ascii="Courier" w:hAnsi="Courier"/>
          <w:sz w:val="20"/>
        </w:rPr>
        <w:t xml:space="preserve">Hi everyone, how are you? It is nice to see you, and I am pleased to have some time with you this evening. I am here to give you an update on Academic Affairs, and then I am looking for some information from you. </w:t>
      </w:r>
    </w:p>
    <w:p w14:paraId="02B06A80" w14:textId="77777777" w:rsidR="003E605F" w:rsidRPr="003E605F" w:rsidRDefault="003E605F" w:rsidP="003E605F">
      <w:pPr>
        <w:pStyle w:val="ListParagraph"/>
        <w:numPr>
          <w:ilvl w:val="0"/>
          <w:numId w:val="25"/>
        </w:numPr>
        <w:tabs>
          <w:tab w:val="left" w:pos="720"/>
          <w:tab w:val="left" w:pos="1080"/>
        </w:tabs>
        <w:rPr>
          <w:rFonts w:ascii="Courier" w:hAnsi="Courier"/>
          <w:sz w:val="20"/>
        </w:rPr>
      </w:pPr>
      <w:r w:rsidRPr="003E605F">
        <w:rPr>
          <w:rFonts w:ascii="Courier" w:hAnsi="Courier"/>
          <w:sz w:val="20"/>
        </w:rPr>
        <w:t xml:space="preserve">We had an interesting start to our year. At the end of the summer, we always have a new faculty orientation session. Our Dean of Faculty, Dean Morales-Diaz, pulls together all of the new faculty, and we have a great time having conversations with them about what it’s like to be on our campus, to teach at a teaching-intensive institution which means a campus focused on students and learning, and we had a large and fun group who came in this year. We hired 14 new tenure-track faculty. That means they are faculty members committed to keeping at the institution for their lifetime if they achieve tenure after their time here at Westfield State. That is a really big group; you may have met some in your classes, and we have a large group of temporary faculties here as well. </w:t>
      </w:r>
    </w:p>
    <w:p w14:paraId="23461AB9" w14:textId="77777777" w:rsidR="003E605F" w:rsidRPr="003E605F" w:rsidRDefault="003E605F" w:rsidP="003E605F">
      <w:pPr>
        <w:pStyle w:val="ListParagraph"/>
        <w:numPr>
          <w:ilvl w:val="0"/>
          <w:numId w:val="25"/>
        </w:numPr>
        <w:rPr>
          <w:rFonts w:ascii="Courier" w:hAnsi="Courier"/>
          <w:sz w:val="20"/>
        </w:rPr>
      </w:pPr>
      <w:r w:rsidRPr="003E605F">
        <w:rPr>
          <w:rFonts w:ascii="Courier" w:hAnsi="Courier"/>
          <w:sz w:val="20"/>
        </w:rPr>
        <w:t xml:space="preserve">We had a great conversation at their orientation session about what is student success. That is a big question for us here on our campus and a conversation we will be having all year long. I hope you all have engaged in some way with the strategic plan for the institution. On our website, we have our new strategic plan. If you haven’t seen it, I want you all to be aware that goal number one </w:t>
      </w:r>
      <w:r w:rsidRPr="003E605F">
        <w:rPr>
          <w:rFonts w:ascii="Courier" w:hAnsi="Courier"/>
          <w:sz w:val="20"/>
        </w:rPr>
        <w:lastRenderedPageBreak/>
        <w:t>is student experience. That is about an integrated, complete experience for you focused on your success. Part of what we’re doing this year is having conversations about what is student success? What does that mean? We started on that orientation with new faculty to have that conversation, and at some point, we want to come back and have that conversation with you as well. That is a focus for us this year.</w:t>
      </w:r>
    </w:p>
    <w:p w14:paraId="73EAA445" w14:textId="0DDA9D2B" w:rsidR="003E605F" w:rsidRPr="003E605F" w:rsidRDefault="003E605F" w:rsidP="003E605F">
      <w:pPr>
        <w:pStyle w:val="ListParagraph"/>
        <w:numPr>
          <w:ilvl w:val="0"/>
          <w:numId w:val="25"/>
        </w:numPr>
        <w:tabs>
          <w:tab w:val="left" w:pos="720"/>
          <w:tab w:val="left" w:pos="1080"/>
        </w:tabs>
        <w:rPr>
          <w:rFonts w:ascii="Courier" w:hAnsi="Courier"/>
          <w:sz w:val="20"/>
        </w:rPr>
      </w:pPr>
      <w:r w:rsidRPr="003E605F">
        <w:rPr>
          <w:rFonts w:ascii="Courier" w:hAnsi="Courier"/>
          <w:sz w:val="20"/>
        </w:rPr>
        <w:t xml:space="preserve">I want to bring you up to date on some accreditation issues. Some of our specific programs on campus are accredited programs. We had three reviews last year for this. All three were successful in our </w:t>
      </w:r>
      <w:r>
        <w:rPr>
          <w:rFonts w:ascii="Courier" w:hAnsi="Courier"/>
          <w:sz w:val="20"/>
        </w:rPr>
        <w:t>D</w:t>
      </w:r>
      <w:r w:rsidRPr="003E605F">
        <w:rPr>
          <w:rFonts w:ascii="Courier" w:hAnsi="Courier"/>
          <w:sz w:val="20"/>
        </w:rPr>
        <w:t xml:space="preserve">epartment of </w:t>
      </w:r>
      <w:r>
        <w:rPr>
          <w:rFonts w:ascii="Courier" w:hAnsi="Courier"/>
          <w:sz w:val="20"/>
        </w:rPr>
        <w:t>M</w:t>
      </w:r>
      <w:r w:rsidRPr="003E605F">
        <w:rPr>
          <w:rFonts w:ascii="Courier" w:hAnsi="Courier"/>
          <w:sz w:val="20"/>
        </w:rPr>
        <w:t>usic, programs in</w:t>
      </w:r>
      <w:r>
        <w:rPr>
          <w:rFonts w:ascii="Courier" w:hAnsi="Courier"/>
          <w:sz w:val="20"/>
        </w:rPr>
        <w:t xml:space="preserve"> C</w:t>
      </w:r>
      <w:r w:rsidRPr="003E605F">
        <w:rPr>
          <w:rFonts w:ascii="Courier" w:hAnsi="Courier"/>
          <w:sz w:val="20"/>
        </w:rPr>
        <w:t xml:space="preserve">omputer </w:t>
      </w:r>
      <w:r>
        <w:rPr>
          <w:rFonts w:ascii="Courier" w:hAnsi="Courier"/>
          <w:sz w:val="20"/>
        </w:rPr>
        <w:t>S</w:t>
      </w:r>
      <w:r w:rsidRPr="003E605F">
        <w:rPr>
          <w:rFonts w:ascii="Courier" w:hAnsi="Courier"/>
          <w:sz w:val="20"/>
        </w:rPr>
        <w:t xml:space="preserve">cience, and our </w:t>
      </w:r>
      <w:r>
        <w:rPr>
          <w:rFonts w:ascii="Courier" w:hAnsi="Courier"/>
          <w:sz w:val="20"/>
        </w:rPr>
        <w:t>N</w:t>
      </w:r>
      <w:r w:rsidRPr="003E605F">
        <w:rPr>
          <w:rFonts w:ascii="Courier" w:hAnsi="Courier"/>
          <w:sz w:val="20"/>
        </w:rPr>
        <w:t xml:space="preserve">ursing program. We are proud and excited about that. This year we will have two of our programs under review: our </w:t>
      </w:r>
      <w:r>
        <w:rPr>
          <w:rFonts w:ascii="Courier" w:hAnsi="Courier"/>
          <w:sz w:val="20"/>
        </w:rPr>
        <w:t>E</w:t>
      </w:r>
      <w:r w:rsidRPr="003E605F">
        <w:rPr>
          <w:rFonts w:ascii="Courier" w:hAnsi="Courier"/>
          <w:sz w:val="20"/>
        </w:rPr>
        <w:t xml:space="preserve">ducation program and our </w:t>
      </w:r>
      <w:r>
        <w:rPr>
          <w:rFonts w:ascii="Courier" w:hAnsi="Courier"/>
          <w:sz w:val="20"/>
        </w:rPr>
        <w:t>P</w:t>
      </w:r>
      <w:r w:rsidRPr="003E605F">
        <w:rPr>
          <w:rFonts w:ascii="Courier" w:hAnsi="Courier"/>
          <w:sz w:val="20"/>
        </w:rPr>
        <w:t xml:space="preserve">hysician </w:t>
      </w:r>
      <w:r>
        <w:rPr>
          <w:rFonts w:ascii="Courier" w:hAnsi="Courier"/>
          <w:sz w:val="20"/>
        </w:rPr>
        <w:t>A</w:t>
      </w:r>
      <w:r w:rsidRPr="003E605F">
        <w:rPr>
          <w:rFonts w:ascii="Courier" w:hAnsi="Courier"/>
          <w:sz w:val="20"/>
        </w:rPr>
        <w:t>ssisted program. Those processes are all about a quality experience for students, so we are excited we had successful reviews last year. We look forward to successful reviews this year.</w:t>
      </w:r>
    </w:p>
    <w:p w14:paraId="79ACEC58" w14:textId="358F3E89" w:rsidR="00D35475" w:rsidRDefault="003E605F" w:rsidP="003E605F">
      <w:pPr>
        <w:pStyle w:val="ListParagraph"/>
        <w:numPr>
          <w:ilvl w:val="0"/>
          <w:numId w:val="25"/>
        </w:numPr>
        <w:tabs>
          <w:tab w:val="left" w:pos="720"/>
          <w:tab w:val="left" w:pos="1080"/>
        </w:tabs>
        <w:rPr>
          <w:rFonts w:ascii="Courier" w:hAnsi="Courier"/>
          <w:sz w:val="20"/>
        </w:rPr>
      </w:pPr>
      <w:r w:rsidRPr="003E605F">
        <w:rPr>
          <w:rFonts w:ascii="Courier" w:hAnsi="Courier"/>
          <w:sz w:val="20"/>
        </w:rPr>
        <w:t>As I noted, student success is a theme for us. In that same vein this year, we will be conducting the NSSE. It is the National Survey of Student Engagement. It looks at the experience of our first-year students and then coming back and asking them again in their fourth year to compare. It asks students how engaged they are on campus. There are a lot of rating and ranking systems across the country about colleges in a variety of different ways. Several years ago, the NSSE was developed at most institutions as a key indicator for students in terms of a good and successful experience for how engaged students are on campus. Not just in your extracurricular, but how engaged are you in your academic life? It asks questions about how frequently you talk to your faculty outside of class, how frequently you engage in high-impact practices like an internship or civic engagement. We will be conducting the NSSE this year. The Head of Institutional Research on our campus will be in charge of that. She will be teaming up with Student Affairs to get a strong response. We will be coming back later for your help engaging students for that feedback.</w:t>
      </w:r>
    </w:p>
    <w:p w14:paraId="11A653FF" w14:textId="0B48777B" w:rsidR="003E605F" w:rsidRPr="003E605F" w:rsidRDefault="003E605F" w:rsidP="003E605F">
      <w:pPr>
        <w:pStyle w:val="ListParagraph"/>
        <w:numPr>
          <w:ilvl w:val="0"/>
          <w:numId w:val="25"/>
        </w:numPr>
        <w:tabs>
          <w:tab w:val="left" w:pos="720"/>
          <w:tab w:val="left" w:pos="1080"/>
        </w:tabs>
        <w:rPr>
          <w:rFonts w:ascii="Courier" w:hAnsi="Courier"/>
          <w:sz w:val="20"/>
        </w:rPr>
      </w:pPr>
      <w:r w:rsidRPr="003E605F">
        <w:rPr>
          <w:rFonts w:ascii="Courier" w:hAnsi="Courier"/>
          <w:sz w:val="20"/>
        </w:rPr>
        <w:t xml:space="preserve">Another piece of information we will be seeking from you on campus is Academic Advising. Our opening chair workshop which is all the academic department chairs and the Deans, meet together right before school starts. That was the topic of our conversation. We talked about </w:t>
      </w:r>
      <w:r w:rsidR="005F0C92">
        <w:rPr>
          <w:rFonts w:ascii="Courier" w:hAnsi="Courier"/>
          <w:sz w:val="20"/>
        </w:rPr>
        <w:t>A</w:t>
      </w:r>
      <w:r w:rsidRPr="003E605F">
        <w:rPr>
          <w:rFonts w:ascii="Courier" w:hAnsi="Courier"/>
          <w:sz w:val="20"/>
        </w:rPr>
        <w:t xml:space="preserve">cademic </w:t>
      </w:r>
      <w:r w:rsidR="005F0C92">
        <w:rPr>
          <w:rFonts w:ascii="Courier" w:hAnsi="Courier"/>
          <w:sz w:val="20"/>
        </w:rPr>
        <w:t>A</w:t>
      </w:r>
      <w:r w:rsidRPr="003E605F">
        <w:rPr>
          <w:rFonts w:ascii="Courier" w:hAnsi="Courier"/>
          <w:sz w:val="20"/>
        </w:rPr>
        <w:t xml:space="preserve">dvising, what it means, and what the department chairs think about what is and is not working for them. We will be talking with the Directors of our student support services and will be coming to you to talk about this issue. When we do the NSSE, there is going to be a piece that is also about </w:t>
      </w:r>
      <w:r w:rsidR="005F0C92">
        <w:rPr>
          <w:rFonts w:ascii="Courier" w:hAnsi="Courier"/>
          <w:sz w:val="20"/>
        </w:rPr>
        <w:t>A</w:t>
      </w:r>
      <w:r w:rsidRPr="003E605F">
        <w:rPr>
          <w:rFonts w:ascii="Courier" w:hAnsi="Courier"/>
          <w:sz w:val="20"/>
        </w:rPr>
        <w:t xml:space="preserve">cademic </w:t>
      </w:r>
      <w:r w:rsidR="005F0C92">
        <w:rPr>
          <w:rFonts w:ascii="Courier" w:hAnsi="Courier"/>
          <w:sz w:val="20"/>
        </w:rPr>
        <w:t>A</w:t>
      </w:r>
      <w:r w:rsidRPr="003E605F">
        <w:rPr>
          <w:rFonts w:ascii="Courier" w:hAnsi="Courier"/>
          <w:sz w:val="20"/>
        </w:rPr>
        <w:t xml:space="preserve">dvising. That will be a central conversation happening all year long, and we certainly want to engage you all in that process. </w:t>
      </w:r>
    </w:p>
    <w:p w14:paraId="535ED780" w14:textId="3BDDC0A8" w:rsidR="003E605F" w:rsidRDefault="003E605F" w:rsidP="003E605F">
      <w:pPr>
        <w:pStyle w:val="ListParagraph"/>
        <w:numPr>
          <w:ilvl w:val="0"/>
          <w:numId w:val="25"/>
        </w:numPr>
        <w:tabs>
          <w:tab w:val="left" w:pos="720"/>
          <w:tab w:val="left" w:pos="1080"/>
        </w:tabs>
        <w:rPr>
          <w:rFonts w:ascii="Courier" w:hAnsi="Courier"/>
          <w:sz w:val="20"/>
        </w:rPr>
      </w:pPr>
      <w:r w:rsidRPr="003E605F">
        <w:rPr>
          <w:rFonts w:ascii="Courier" w:hAnsi="Courier"/>
          <w:sz w:val="20"/>
        </w:rPr>
        <w:t xml:space="preserve">We have a major renovation project on Parenzo Hall. A few weeks ago, the design team was here showing something called test-fit models, which basically show what might fit in the building. It is not necessarily the exact size of everything or where everything will be, but possible </w:t>
      </w:r>
      <w:r w:rsidRPr="003E605F">
        <w:rPr>
          <w:rFonts w:ascii="Courier" w:hAnsi="Courier"/>
          <w:sz w:val="20"/>
        </w:rPr>
        <w:lastRenderedPageBreak/>
        <w:t xml:space="preserve">locations and taking a look at what we could fit into the building. One of the questions that we have and have been hearing a lot of comments from people about is making sure there is space in the building for students to gather and collaborate with each other, either to do work in between classes, to chat with each other, or to work on projects. Would it be best if those spaces were housed within academic departments, outside academic departments, in a student support area, outside or adjacent to that area? What should those spaces look like? Should they be cushy, with soft furniture or with tables and chairs? We thought we should ask the students, so I have brought with me today a sheet to complete now. It is just two main questions generally that we are asking about. How do you want space to look like inside an academic building, where do you want to gather, what is useful for you? The last thing we ask is where </w:t>
      </w:r>
      <w:r w:rsidR="005F0C92" w:rsidRPr="003E605F">
        <w:rPr>
          <w:rFonts w:ascii="Courier" w:hAnsi="Courier"/>
          <w:sz w:val="20"/>
        </w:rPr>
        <w:t>your favorite place on campus to do work is</w:t>
      </w:r>
      <w:r w:rsidRPr="003E605F">
        <w:rPr>
          <w:rFonts w:ascii="Courier" w:hAnsi="Courier"/>
          <w:sz w:val="20"/>
        </w:rPr>
        <w:t>. You can always contact me with more information, and this will be going out to more students as well. We thought we would start with you here. I will hand out these sheets now. Thank you for this opportunity</w:t>
      </w:r>
    </w:p>
    <w:p w14:paraId="1DE7B841" w14:textId="77777777" w:rsidR="008A309A" w:rsidRPr="008A309A" w:rsidRDefault="008A309A"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On Friday, October 4, I went to this year’s first meeting of the Student Advisory Council at Framingham State. I got to know other Presidents and Trustees from some of Massachusetts’s State Universities and Community Colleges. </w:t>
      </w:r>
    </w:p>
    <w:p w14:paraId="1C82C302" w14:textId="7C028523" w:rsidR="008A309A" w:rsidRPr="008A309A" w:rsidRDefault="008A309A" w:rsidP="008A309A">
      <w:pPr>
        <w:pStyle w:val="ListParagraph"/>
        <w:numPr>
          <w:ilvl w:val="0"/>
          <w:numId w:val="26"/>
        </w:numPr>
        <w:tabs>
          <w:tab w:val="left" w:pos="720"/>
          <w:tab w:val="left" w:pos="1080"/>
        </w:tabs>
        <w:rPr>
          <w:rFonts w:ascii="Courier" w:hAnsi="Courier"/>
          <w:i/>
          <w:sz w:val="20"/>
        </w:rPr>
      </w:pPr>
      <w:r>
        <w:rPr>
          <w:rFonts w:ascii="Courier" w:hAnsi="Courier"/>
          <w:sz w:val="20"/>
        </w:rPr>
        <w:t>At this meeting, we talked about Department of Higher Education’s Equity Agenda and How SAC can support them. The DHE is making it their mission to improve diversity in their state institutions, and try to improve the ways their colleges and universities retain minority students. Part of how SAC is trying to help the DHE is by continuing efforts on promoting Open Education Resources. OER are learning materials of any medium that are made available under public domain that permit no-cost access, use and redistribution with no or limited restriction.</w:t>
      </w:r>
    </w:p>
    <w:p w14:paraId="6B8FBFB1" w14:textId="77777777" w:rsidR="000E4382" w:rsidRPr="000E4382" w:rsidRDefault="008A309A" w:rsidP="008A309A">
      <w:pPr>
        <w:pStyle w:val="ListParagraph"/>
        <w:numPr>
          <w:ilvl w:val="0"/>
          <w:numId w:val="26"/>
        </w:numPr>
        <w:tabs>
          <w:tab w:val="left" w:pos="720"/>
          <w:tab w:val="left" w:pos="1080"/>
        </w:tabs>
        <w:rPr>
          <w:rFonts w:ascii="Courier" w:hAnsi="Courier"/>
          <w:i/>
          <w:sz w:val="20"/>
        </w:rPr>
      </w:pPr>
      <w:r>
        <w:rPr>
          <w:rFonts w:ascii="Courier" w:hAnsi="Courier"/>
          <w:sz w:val="20"/>
        </w:rPr>
        <w:t>Something else we talked about on Friday was the Every Voice Letter</w:t>
      </w:r>
      <w:r w:rsidR="003225F2">
        <w:rPr>
          <w:rFonts w:ascii="Courier" w:hAnsi="Courier"/>
          <w:sz w:val="20"/>
        </w:rPr>
        <w:t xml:space="preserve"> Writing</w:t>
      </w:r>
      <w:r w:rsidR="00357D61">
        <w:rPr>
          <w:rFonts w:ascii="Courier" w:hAnsi="Courier"/>
          <w:sz w:val="20"/>
        </w:rPr>
        <w:t xml:space="preserve"> </w:t>
      </w:r>
      <w:r w:rsidR="0048504E">
        <w:rPr>
          <w:rFonts w:ascii="Courier" w:hAnsi="Courier"/>
          <w:sz w:val="20"/>
        </w:rPr>
        <w:t>C</w:t>
      </w:r>
      <w:r w:rsidR="00357D61">
        <w:rPr>
          <w:rFonts w:ascii="Courier" w:hAnsi="Courier"/>
          <w:sz w:val="20"/>
        </w:rPr>
        <w:t xml:space="preserve">ampaign. Every Voice is a coalition to end sexual violence on Massachusetts campuses. A bill that they highlighted was a proposed bill to promote holistic support for survivors. This would put in place support systems that don’t necessarily involve filing a report, but rather </w:t>
      </w:r>
      <w:r w:rsidR="000E4382">
        <w:rPr>
          <w:rFonts w:ascii="Courier" w:hAnsi="Courier"/>
          <w:sz w:val="20"/>
        </w:rPr>
        <w:t xml:space="preserve">are there to provide support and give survivors the ability to make their own decisions as to how they would like to navigate their campus life after an attack. </w:t>
      </w:r>
    </w:p>
    <w:p w14:paraId="1C387BC3" w14:textId="04B9DF3E" w:rsidR="008A309A" w:rsidRPr="008A309A" w:rsidRDefault="000E4382" w:rsidP="008A309A">
      <w:pPr>
        <w:pStyle w:val="ListParagraph"/>
        <w:numPr>
          <w:ilvl w:val="0"/>
          <w:numId w:val="26"/>
        </w:numPr>
        <w:tabs>
          <w:tab w:val="left" w:pos="720"/>
          <w:tab w:val="left" w:pos="1080"/>
        </w:tabs>
        <w:rPr>
          <w:rFonts w:ascii="Courier" w:hAnsi="Courier"/>
          <w:i/>
          <w:sz w:val="20"/>
        </w:rPr>
      </w:pPr>
      <w:r>
        <w:rPr>
          <w:rFonts w:ascii="Courier" w:hAnsi="Courier"/>
          <w:sz w:val="20"/>
        </w:rPr>
        <w:t xml:space="preserve">At the end of the presentation, we were given red envelopes to mail letters to send tour legislatures in support of the bills that they have in place. If anyone is interested in learning more about either campaign, please come see me at any point, and I can find our more information.   </w:t>
      </w:r>
      <w:r w:rsidR="00357D61">
        <w:rPr>
          <w:rFonts w:ascii="Courier" w:hAnsi="Courier"/>
          <w:sz w:val="20"/>
        </w:rPr>
        <w:t xml:space="preserve">   </w:t>
      </w:r>
    </w:p>
    <w:p w14:paraId="68A3C388" w14:textId="77777777" w:rsidR="00527EE2" w:rsidRPr="00527EE2" w:rsidRDefault="000E4382"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would like to announce that we will be having two Town Hall meetings this semester. We have scheduled the first on October 28 from 5:00 pm to 6:00 pm in the lobby just outside. This will be an informal meet-and-greet so that students can get to know us, find out more about SGA, and voice any concerns they might have. The next will be on November 18 also from 5:00 pm until 6:00 pm in this room. This will be the more traditional </w:t>
      </w:r>
      <w:r>
        <w:rPr>
          <w:rFonts w:ascii="Courier" w:hAnsi="Courier"/>
          <w:sz w:val="20"/>
        </w:rPr>
        <w:lastRenderedPageBreak/>
        <w:t xml:space="preserve">Town Hall, and we will be advertising this Town Hall at the meet and greet, so hopefully </w:t>
      </w:r>
      <w:r w:rsidR="00527EE2">
        <w:rPr>
          <w:rFonts w:ascii="Courier" w:hAnsi="Courier"/>
          <w:sz w:val="20"/>
        </w:rPr>
        <w:t>students will come to that and voice their concerns to all of us.</w:t>
      </w:r>
    </w:p>
    <w:p w14:paraId="175D40EB" w14:textId="77777777" w:rsidR="00527EE2" w:rsidRPr="00527EE2" w:rsidRDefault="00527EE2" w:rsidP="006E6855">
      <w:pPr>
        <w:pStyle w:val="ListParagraph"/>
        <w:numPr>
          <w:ilvl w:val="0"/>
          <w:numId w:val="2"/>
        </w:numPr>
        <w:tabs>
          <w:tab w:val="left" w:pos="720"/>
          <w:tab w:val="left" w:pos="1080"/>
        </w:tabs>
        <w:rPr>
          <w:rFonts w:ascii="Courier" w:hAnsi="Courier"/>
          <w:i/>
          <w:sz w:val="20"/>
        </w:rPr>
      </w:pPr>
      <w:r>
        <w:rPr>
          <w:rFonts w:ascii="Courier" w:hAnsi="Courier"/>
          <w:sz w:val="20"/>
        </w:rPr>
        <w:t>I would like to remind all of you that President Torrecilha will be coming back to visit us next week. This meeting will be a dress code meeting. He also asked us to thing of what student success means to us as students, so make sure you have some thoughts ready.</w:t>
      </w:r>
    </w:p>
    <w:p w14:paraId="4534D302" w14:textId="77777777" w:rsidR="005F0C92" w:rsidRPr="005F0C92" w:rsidRDefault="00527EE2" w:rsidP="006E6855">
      <w:pPr>
        <w:pStyle w:val="ListParagraph"/>
        <w:numPr>
          <w:ilvl w:val="0"/>
          <w:numId w:val="2"/>
        </w:numPr>
        <w:tabs>
          <w:tab w:val="left" w:pos="720"/>
          <w:tab w:val="left" w:pos="1080"/>
        </w:tabs>
        <w:rPr>
          <w:rFonts w:ascii="Courier" w:hAnsi="Courier"/>
          <w:i/>
          <w:sz w:val="20"/>
        </w:rPr>
      </w:pPr>
      <w:r>
        <w:rPr>
          <w:rFonts w:ascii="Courier" w:hAnsi="Courier"/>
          <w:sz w:val="20"/>
        </w:rPr>
        <w:t>Next Tuesday, October 15 will be a Monday schedule, so if you have classes at 5:30 pm, email Liz Ferrara to let her know you will not be here, and it will be an excused absence.</w:t>
      </w:r>
    </w:p>
    <w:p w14:paraId="39B8A733" w14:textId="77777777" w:rsidR="005F0C92" w:rsidRPr="005F0C92" w:rsidRDefault="005F0C92" w:rsidP="005F0C92">
      <w:pPr>
        <w:pStyle w:val="ListParagraph"/>
        <w:numPr>
          <w:ilvl w:val="0"/>
          <w:numId w:val="31"/>
        </w:numPr>
        <w:tabs>
          <w:tab w:val="left" w:pos="720"/>
          <w:tab w:val="left" w:pos="1080"/>
        </w:tabs>
        <w:rPr>
          <w:rFonts w:ascii="Courier" w:hAnsi="Courier"/>
          <w:sz w:val="20"/>
        </w:rPr>
      </w:pPr>
      <w:r w:rsidRPr="005F0C92">
        <w:rPr>
          <w:rFonts w:ascii="Courier" w:hAnsi="Courier"/>
          <w:b/>
          <w:sz w:val="20"/>
        </w:rPr>
        <w:t>Matthew Michalik</w:t>
      </w:r>
      <w:r w:rsidRPr="005F0C92">
        <w:rPr>
          <w:rFonts w:ascii="Courier" w:hAnsi="Courier"/>
          <w:sz w:val="20"/>
        </w:rPr>
        <w:t>: Will we be having Constitutional Review nominations?</w:t>
      </w:r>
    </w:p>
    <w:p w14:paraId="69B5FD67" w14:textId="6D8B9A82" w:rsidR="000E4382" w:rsidRPr="005F0C92" w:rsidRDefault="005F0C92" w:rsidP="005F0C92">
      <w:pPr>
        <w:pStyle w:val="ListParagraph"/>
        <w:numPr>
          <w:ilvl w:val="0"/>
          <w:numId w:val="31"/>
        </w:numPr>
        <w:tabs>
          <w:tab w:val="left" w:pos="720"/>
          <w:tab w:val="left" w:pos="1080"/>
        </w:tabs>
        <w:rPr>
          <w:rFonts w:ascii="Courier" w:hAnsi="Courier"/>
          <w:sz w:val="20"/>
        </w:rPr>
      </w:pPr>
      <w:r w:rsidRPr="005F0C92">
        <w:rPr>
          <w:rFonts w:ascii="Courier" w:hAnsi="Courier"/>
          <w:b/>
          <w:sz w:val="20"/>
        </w:rPr>
        <w:t>Kaytlyn Mekal</w:t>
      </w:r>
      <w:r w:rsidRPr="005F0C92">
        <w:rPr>
          <w:rFonts w:ascii="Courier" w:hAnsi="Courier"/>
          <w:sz w:val="20"/>
        </w:rPr>
        <w:t xml:space="preserve">: The meeting after President Torrecilha is here, I believe the date is the 22, we will be doing Constitutional Review elections. If you are interested in joining Con. Review, start talking to other </w:t>
      </w:r>
      <w:r>
        <w:rPr>
          <w:rFonts w:ascii="Courier" w:hAnsi="Courier"/>
          <w:sz w:val="20"/>
        </w:rPr>
        <w:t>students</w:t>
      </w:r>
      <w:r w:rsidRPr="005F0C92">
        <w:rPr>
          <w:rFonts w:ascii="Courier" w:hAnsi="Courier"/>
          <w:sz w:val="20"/>
        </w:rPr>
        <w:t xml:space="preserve"> in your class, so they can nominate you.</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r w:rsidR="00103F83" w:rsidRPr="00103F83">
        <w:rPr>
          <w:rFonts w:ascii="Courier" w:hAnsi="Courier"/>
          <w:b/>
          <w:i/>
          <w:sz w:val="20"/>
        </w:rPr>
        <w:t>Thalita Neves</w:t>
      </w:r>
    </w:p>
    <w:p w14:paraId="69838D66" w14:textId="3B3A2440" w:rsidR="00527EE2" w:rsidRDefault="00527EE2" w:rsidP="00527EE2">
      <w:pPr>
        <w:pStyle w:val="ListParagraph"/>
        <w:numPr>
          <w:ilvl w:val="0"/>
          <w:numId w:val="27"/>
        </w:numPr>
        <w:tabs>
          <w:tab w:val="left" w:pos="720"/>
          <w:tab w:val="left" w:pos="1080"/>
        </w:tabs>
        <w:rPr>
          <w:rFonts w:ascii="Courier" w:hAnsi="Courier"/>
          <w:sz w:val="20"/>
        </w:rPr>
      </w:pPr>
      <w:r w:rsidRPr="00527EE2">
        <w:rPr>
          <w:rFonts w:ascii="Courier" w:hAnsi="Courier"/>
          <w:sz w:val="20"/>
        </w:rPr>
        <w:t>You should’ve gotten an email from President Torrecilha about the Board of Trustee’s meeting this Thursday, but if you don’t check your email</w:t>
      </w:r>
      <w:r w:rsidR="004C7CED">
        <w:rPr>
          <w:rFonts w:ascii="Courier" w:hAnsi="Courier"/>
          <w:sz w:val="20"/>
        </w:rPr>
        <w:t xml:space="preserve">, </w:t>
      </w:r>
      <w:r w:rsidRPr="00527EE2">
        <w:rPr>
          <w:rFonts w:ascii="Courier" w:hAnsi="Courier"/>
          <w:sz w:val="20"/>
        </w:rPr>
        <w:t>which you should! the meeting times are as follows:</w:t>
      </w:r>
    </w:p>
    <w:p w14:paraId="7D49D6CE" w14:textId="7B438568" w:rsidR="00527EE2" w:rsidRPr="00527EE2" w:rsidRDefault="00527EE2" w:rsidP="00527EE2">
      <w:pPr>
        <w:pStyle w:val="ListParagraph"/>
        <w:numPr>
          <w:ilvl w:val="0"/>
          <w:numId w:val="28"/>
        </w:numPr>
        <w:tabs>
          <w:tab w:val="left" w:pos="720"/>
          <w:tab w:val="left" w:pos="1080"/>
        </w:tabs>
        <w:rPr>
          <w:rFonts w:ascii="Courier" w:hAnsi="Courier"/>
          <w:sz w:val="20"/>
        </w:rPr>
      </w:pPr>
      <w:r w:rsidRPr="00527EE2">
        <w:rPr>
          <w:rFonts w:ascii="Courier" w:hAnsi="Courier"/>
          <w:sz w:val="20"/>
        </w:rPr>
        <w:t>Academic and Student Affairs from 8:30</w:t>
      </w:r>
      <w:r>
        <w:rPr>
          <w:rFonts w:ascii="Courier" w:hAnsi="Courier"/>
          <w:sz w:val="20"/>
        </w:rPr>
        <w:t>am</w:t>
      </w:r>
      <w:r w:rsidRPr="00527EE2">
        <w:rPr>
          <w:rFonts w:ascii="Courier" w:hAnsi="Courier"/>
          <w:sz w:val="20"/>
        </w:rPr>
        <w:t>-9:30</w:t>
      </w:r>
      <w:r>
        <w:rPr>
          <w:rFonts w:ascii="Courier" w:hAnsi="Courier"/>
          <w:sz w:val="20"/>
        </w:rPr>
        <w:t>am.</w:t>
      </w:r>
    </w:p>
    <w:p w14:paraId="14C2860A" w14:textId="0E9B71FF" w:rsidR="00527EE2" w:rsidRPr="00527EE2" w:rsidRDefault="00527EE2" w:rsidP="00527EE2">
      <w:pPr>
        <w:pStyle w:val="ListParagraph"/>
        <w:numPr>
          <w:ilvl w:val="0"/>
          <w:numId w:val="28"/>
        </w:numPr>
        <w:tabs>
          <w:tab w:val="left" w:pos="720"/>
          <w:tab w:val="left" w:pos="1080"/>
        </w:tabs>
        <w:rPr>
          <w:rFonts w:ascii="Courier" w:hAnsi="Courier"/>
          <w:sz w:val="20"/>
        </w:rPr>
      </w:pPr>
      <w:r w:rsidRPr="00527EE2">
        <w:rPr>
          <w:rFonts w:ascii="Courier" w:hAnsi="Courier"/>
          <w:sz w:val="20"/>
        </w:rPr>
        <w:t>Audit from 9:30</w:t>
      </w:r>
      <w:r w:rsidR="004C7CED">
        <w:rPr>
          <w:rFonts w:ascii="Courier" w:hAnsi="Courier"/>
          <w:sz w:val="20"/>
        </w:rPr>
        <w:t>am</w:t>
      </w:r>
      <w:r w:rsidRPr="00527EE2">
        <w:rPr>
          <w:rFonts w:ascii="Courier" w:hAnsi="Courier"/>
          <w:sz w:val="20"/>
        </w:rPr>
        <w:t>-10:30</w:t>
      </w:r>
      <w:r w:rsidR="004C7CED">
        <w:rPr>
          <w:rFonts w:ascii="Courier" w:hAnsi="Courier"/>
          <w:sz w:val="20"/>
        </w:rPr>
        <w:t>am.</w:t>
      </w:r>
    </w:p>
    <w:p w14:paraId="059CE203" w14:textId="3CAAC9B8" w:rsidR="00527EE2" w:rsidRPr="00527EE2" w:rsidRDefault="00527EE2" w:rsidP="00527EE2">
      <w:pPr>
        <w:pStyle w:val="ListParagraph"/>
        <w:numPr>
          <w:ilvl w:val="0"/>
          <w:numId w:val="28"/>
        </w:numPr>
        <w:tabs>
          <w:tab w:val="left" w:pos="720"/>
          <w:tab w:val="left" w:pos="1080"/>
        </w:tabs>
        <w:rPr>
          <w:rFonts w:ascii="Courier" w:hAnsi="Courier"/>
          <w:sz w:val="20"/>
        </w:rPr>
      </w:pPr>
      <w:r w:rsidRPr="00527EE2">
        <w:rPr>
          <w:rFonts w:ascii="Courier" w:hAnsi="Courier"/>
          <w:sz w:val="20"/>
        </w:rPr>
        <w:t>Finance and Capital Assets 10:30</w:t>
      </w:r>
      <w:r w:rsidR="004C7CED">
        <w:rPr>
          <w:rFonts w:ascii="Courier" w:hAnsi="Courier"/>
          <w:sz w:val="20"/>
        </w:rPr>
        <w:t>am</w:t>
      </w:r>
      <w:r w:rsidRPr="00527EE2">
        <w:rPr>
          <w:rFonts w:ascii="Courier" w:hAnsi="Courier"/>
          <w:sz w:val="20"/>
        </w:rPr>
        <w:t>-12:00</w:t>
      </w:r>
      <w:r w:rsidR="004C7CED">
        <w:rPr>
          <w:rFonts w:ascii="Courier" w:hAnsi="Courier"/>
          <w:sz w:val="20"/>
        </w:rPr>
        <w:t>pm.</w:t>
      </w:r>
    </w:p>
    <w:p w14:paraId="6E973F4A" w14:textId="67556E02" w:rsidR="00527EE2" w:rsidRPr="00527EE2" w:rsidRDefault="00527EE2" w:rsidP="00527EE2">
      <w:pPr>
        <w:pStyle w:val="ListParagraph"/>
        <w:numPr>
          <w:ilvl w:val="0"/>
          <w:numId w:val="28"/>
        </w:numPr>
        <w:tabs>
          <w:tab w:val="left" w:pos="720"/>
          <w:tab w:val="left" w:pos="1080"/>
        </w:tabs>
        <w:rPr>
          <w:rFonts w:ascii="Courier" w:hAnsi="Courier"/>
          <w:sz w:val="20"/>
        </w:rPr>
      </w:pPr>
      <w:r w:rsidRPr="00527EE2">
        <w:rPr>
          <w:rFonts w:ascii="Courier" w:hAnsi="Courier"/>
          <w:sz w:val="20"/>
        </w:rPr>
        <w:t>Advancement and Enrollment Management from 12:30</w:t>
      </w:r>
      <w:r w:rsidR="004C7CED">
        <w:rPr>
          <w:rFonts w:ascii="Courier" w:hAnsi="Courier"/>
          <w:sz w:val="20"/>
        </w:rPr>
        <w:t>pm</w:t>
      </w:r>
      <w:r w:rsidRPr="00527EE2">
        <w:rPr>
          <w:rFonts w:ascii="Courier" w:hAnsi="Courier"/>
          <w:sz w:val="20"/>
        </w:rPr>
        <w:t>-1:30</w:t>
      </w:r>
      <w:r w:rsidR="004C7CED">
        <w:rPr>
          <w:rFonts w:ascii="Courier" w:hAnsi="Courier"/>
          <w:sz w:val="20"/>
        </w:rPr>
        <w:t>pm.</w:t>
      </w:r>
    </w:p>
    <w:p w14:paraId="2B43E331" w14:textId="29C435EC" w:rsidR="00527EE2" w:rsidRDefault="00527EE2" w:rsidP="00527EE2">
      <w:pPr>
        <w:pStyle w:val="ListParagraph"/>
        <w:numPr>
          <w:ilvl w:val="0"/>
          <w:numId w:val="28"/>
        </w:numPr>
        <w:tabs>
          <w:tab w:val="left" w:pos="720"/>
          <w:tab w:val="left" w:pos="1080"/>
        </w:tabs>
        <w:rPr>
          <w:rFonts w:ascii="Courier" w:hAnsi="Courier"/>
          <w:sz w:val="20"/>
        </w:rPr>
      </w:pPr>
      <w:r w:rsidRPr="00527EE2">
        <w:rPr>
          <w:rFonts w:ascii="Courier" w:hAnsi="Courier"/>
          <w:sz w:val="20"/>
        </w:rPr>
        <w:t>Full Board meeting from 1:30</w:t>
      </w:r>
      <w:r w:rsidR="004C7CED">
        <w:rPr>
          <w:rFonts w:ascii="Courier" w:hAnsi="Courier"/>
          <w:sz w:val="20"/>
        </w:rPr>
        <w:t>pm</w:t>
      </w:r>
      <w:r w:rsidRPr="00527EE2">
        <w:rPr>
          <w:rFonts w:ascii="Courier" w:hAnsi="Courier"/>
          <w:sz w:val="20"/>
        </w:rPr>
        <w:t>-3:00</w:t>
      </w:r>
      <w:r w:rsidR="004C7CED">
        <w:rPr>
          <w:rFonts w:ascii="Courier" w:hAnsi="Courier"/>
          <w:sz w:val="20"/>
        </w:rPr>
        <w:t>pm.</w:t>
      </w:r>
    </w:p>
    <w:p w14:paraId="3106304F" w14:textId="4FE57798" w:rsidR="004C7CED" w:rsidRDefault="004C7CED" w:rsidP="004C7CED">
      <w:pPr>
        <w:pStyle w:val="ListParagraph"/>
        <w:numPr>
          <w:ilvl w:val="0"/>
          <w:numId w:val="27"/>
        </w:numPr>
        <w:tabs>
          <w:tab w:val="left" w:pos="720"/>
          <w:tab w:val="left" w:pos="1080"/>
        </w:tabs>
        <w:rPr>
          <w:rFonts w:ascii="Courier" w:hAnsi="Courier"/>
          <w:sz w:val="20"/>
        </w:rPr>
      </w:pPr>
      <w:r w:rsidRPr="004C7CED">
        <w:rPr>
          <w:rFonts w:ascii="Courier" w:hAnsi="Courier"/>
          <w:sz w:val="20"/>
        </w:rPr>
        <w:t>Anybody is welcome to come if you’re interested in any of those committees or if you have some time and want to come visit me! The meeting</w:t>
      </w:r>
      <w:r>
        <w:rPr>
          <w:rFonts w:ascii="Courier" w:hAnsi="Courier"/>
          <w:sz w:val="20"/>
        </w:rPr>
        <w:t>s</w:t>
      </w:r>
      <w:r w:rsidRPr="004C7CED">
        <w:rPr>
          <w:rFonts w:ascii="Courier" w:hAnsi="Courier"/>
          <w:sz w:val="20"/>
        </w:rPr>
        <w:t xml:space="preserve"> will be in the President’s Boardroom in Horace Mann and you can come and go as you please</w:t>
      </w:r>
      <w:r>
        <w:rPr>
          <w:rFonts w:ascii="Courier" w:hAnsi="Courier"/>
          <w:sz w:val="20"/>
        </w:rPr>
        <w:t xml:space="preserve">, </w:t>
      </w:r>
      <w:r w:rsidRPr="004C7CED">
        <w:rPr>
          <w:rFonts w:ascii="Courier" w:hAnsi="Courier"/>
          <w:sz w:val="20"/>
        </w:rPr>
        <w:t>just don’t be very loud or obnoxious about it. If you have any questions about it, feel free to ask me after the meeting as well.</w:t>
      </w:r>
    </w:p>
    <w:p w14:paraId="3F34F4A5" w14:textId="6AE38917" w:rsidR="001D293B" w:rsidRPr="00527EE2" w:rsidRDefault="001B7E58" w:rsidP="00527EE2">
      <w:pPr>
        <w:pStyle w:val="ListParagraph"/>
        <w:numPr>
          <w:ilvl w:val="0"/>
          <w:numId w:val="27"/>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6D9A2186" w14:textId="4DFACD58" w:rsidR="00684CA4" w:rsidRPr="00527EE2" w:rsidRDefault="001D293B" w:rsidP="00527EE2">
      <w:pPr>
        <w:pStyle w:val="ListParagraph"/>
        <w:numPr>
          <w:ilvl w:val="0"/>
          <w:numId w:val="27"/>
        </w:numPr>
        <w:tabs>
          <w:tab w:val="left" w:pos="720"/>
          <w:tab w:val="left" w:pos="1080"/>
        </w:tabs>
        <w:rPr>
          <w:rFonts w:ascii="Courier" w:hAnsi="Courier"/>
          <w:sz w:val="20"/>
        </w:rPr>
      </w:pPr>
      <w:r w:rsidRPr="00527EE2">
        <w:rPr>
          <w:rFonts w:ascii="Courier" w:hAnsi="Courier"/>
          <w:sz w:val="20"/>
        </w:rPr>
        <w:t>NEASC Steering Committee:</w:t>
      </w:r>
      <w:r w:rsidR="00A904B2" w:rsidRPr="00527EE2">
        <w:rPr>
          <w:rFonts w:ascii="Courier" w:hAnsi="Courier"/>
          <w:sz w:val="20"/>
        </w:rPr>
        <w:t xml:space="preserve"> </w:t>
      </w:r>
      <w:r w:rsidR="00A904B2" w:rsidRPr="00527EE2">
        <w:rPr>
          <w:rFonts w:ascii="Courier" w:hAnsi="Courier"/>
          <w:b/>
          <w:sz w:val="20"/>
        </w:rPr>
        <w:t>No Report</w:t>
      </w:r>
    </w:p>
    <w:p w14:paraId="4D050BBD" w14:textId="39D6D239" w:rsidR="00684CA4" w:rsidRPr="00527EE2" w:rsidRDefault="00684CA4" w:rsidP="00527EE2">
      <w:pPr>
        <w:pStyle w:val="ListParagraph"/>
        <w:numPr>
          <w:ilvl w:val="0"/>
          <w:numId w:val="27"/>
        </w:numPr>
        <w:tabs>
          <w:tab w:val="left" w:pos="720"/>
          <w:tab w:val="left" w:pos="1080"/>
        </w:tabs>
        <w:rPr>
          <w:rFonts w:ascii="Courier" w:hAnsi="Courier"/>
          <w:sz w:val="20"/>
        </w:rPr>
      </w:pPr>
      <w:r w:rsidRPr="00527EE2">
        <w:rPr>
          <w:rFonts w:ascii="Courier" w:hAnsi="Courier"/>
          <w:sz w:val="20"/>
        </w:rPr>
        <w:t>Strategic Planning Committee:</w:t>
      </w:r>
      <w:r w:rsidR="006B1239" w:rsidRPr="00527EE2">
        <w:rPr>
          <w:rFonts w:ascii="Courier" w:hAnsi="Courier"/>
          <w:sz w:val="20"/>
        </w:rPr>
        <w:t xml:space="preserve"> </w:t>
      </w:r>
      <w:r w:rsidR="006B1239" w:rsidRPr="00527EE2">
        <w:rPr>
          <w:rFonts w:ascii="Courier" w:hAnsi="Courier"/>
          <w:b/>
          <w:sz w:val="20"/>
        </w:rPr>
        <w:t>No report</w:t>
      </w:r>
    </w:p>
    <w:p w14:paraId="55A02774" w14:textId="4006042D" w:rsidR="001D293B" w:rsidRPr="00527EE2" w:rsidRDefault="00684CA4" w:rsidP="00527EE2">
      <w:pPr>
        <w:pStyle w:val="ListParagraph"/>
        <w:numPr>
          <w:ilvl w:val="0"/>
          <w:numId w:val="27"/>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Gift Madu</w:t>
      </w:r>
    </w:p>
    <w:p w14:paraId="4CB12A3A" w14:textId="157D6B40" w:rsidR="007848DA" w:rsidRPr="00103F83" w:rsidRDefault="003F70D0" w:rsidP="00103F83">
      <w:pPr>
        <w:tabs>
          <w:tab w:val="left" w:pos="720"/>
          <w:tab w:val="left" w:pos="1080"/>
        </w:tabs>
        <w:ind w:left="120"/>
        <w:rPr>
          <w:rFonts w:ascii="Courier" w:hAnsi="Courier"/>
          <w:b/>
          <w:sz w:val="20"/>
        </w:rPr>
      </w:pPr>
      <w:r w:rsidRPr="00103F83">
        <w:rPr>
          <w:rFonts w:ascii="Courier" w:hAnsi="Courier"/>
          <w:sz w:val="20"/>
        </w:rPr>
        <w:tab/>
      </w:r>
      <w:r w:rsidR="001B7E58" w:rsidRPr="00103F83">
        <w:rPr>
          <w:rFonts w:ascii="Courier" w:hAnsi="Courier"/>
          <w:sz w:val="20"/>
        </w:rPr>
        <w:t>A.</w:t>
      </w:r>
      <w:r w:rsidR="001B7E58" w:rsidRPr="00103F83">
        <w:rPr>
          <w:rFonts w:ascii="Courier" w:hAnsi="Courier"/>
          <w:sz w:val="20"/>
        </w:rPr>
        <w:tab/>
        <w:t>Student Affairs Committee:</w:t>
      </w:r>
      <w:r w:rsidRPr="00103F83">
        <w:rPr>
          <w:rFonts w:ascii="Courier" w:hAnsi="Courier"/>
          <w:sz w:val="20"/>
        </w:rPr>
        <w:t xml:space="preserve"> </w:t>
      </w:r>
      <w:r w:rsidR="006B1239" w:rsidRPr="006B1239">
        <w:rPr>
          <w:rFonts w:ascii="Courier" w:hAnsi="Courier"/>
          <w:b/>
          <w:sz w:val="20"/>
        </w:rPr>
        <w:t>No report</w:t>
      </w:r>
    </w:p>
    <w:p w14:paraId="43ADC425" w14:textId="078827A2" w:rsidR="007848DA" w:rsidRPr="003F70D0" w:rsidRDefault="001B7E58">
      <w:pPr>
        <w:tabs>
          <w:tab w:val="left" w:pos="720"/>
          <w:tab w:val="left" w:pos="1080"/>
        </w:tabs>
        <w:rPr>
          <w:rFonts w:ascii="Courier" w:hAnsi="Courier"/>
          <w:b/>
          <w:sz w:val="20"/>
        </w:rPr>
      </w:pPr>
      <w:r>
        <w:rPr>
          <w:rFonts w:ascii="Courier" w:hAnsi="Courier"/>
          <w:sz w:val="20"/>
        </w:rPr>
        <w:t xml:space="preserve">      B. </w:t>
      </w:r>
      <w:r w:rsidR="0041091A">
        <w:rPr>
          <w:rFonts w:ascii="Courier" w:hAnsi="Courier"/>
          <w:sz w:val="20"/>
        </w:rPr>
        <w:t xml:space="preserve">Diversity/Inclusion </w:t>
      </w:r>
      <w:r>
        <w:rPr>
          <w:rFonts w:ascii="Courier" w:hAnsi="Courier"/>
          <w:sz w:val="20"/>
        </w:rPr>
        <w:t xml:space="preserve">Committee: </w:t>
      </w:r>
      <w:r w:rsidR="006B1239" w:rsidRPr="006B1239">
        <w:rPr>
          <w:rFonts w:ascii="Courier" w:hAnsi="Courier"/>
          <w:b/>
          <w:sz w:val="20"/>
        </w:rPr>
        <w:t>No report</w:t>
      </w:r>
    </w:p>
    <w:p w14:paraId="43E65FED" w14:textId="77777777" w:rsidR="00A904B2" w:rsidRDefault="001B7E58">
      <w:pPr>
        <w:tabs>
          <w:tab w:val="left" w:pos="720"/>
          <w:tab w:val="left" w:pos="1080"/>
        </w:tabs>
        <w:rPr>
          <w:rFonts w:ascii="Courier" w:hAnsi="Courier"/>
          <w:b/>
          <w:sz w:val="20"/>
        </w:rPr>
      </w:pPr>
      <w:r>
        <w:rPr>
          <w:rFonts w:ascii="Courier" w:hAnsi="Courier"/>
          <w:sz w:val="20"/>
        </w:rPr>
        <w:tab/>
        <w:t>C.</w:t>
      </w:r>
      <w:r>
        <w:rPr>
          <w:rFonts w:ascii="Courier" w:hAnsi="Courier"/>
          <w:sz w:val="20"/>
        </w:rPr>
        <w:tab/>
        <w:t>Food Services Committee:</w:t>
      </w:r>
      <w:r w:rsidR="00A904B2">
        <w:rPr>
          <w:rFonts w:ascii="Courier" w:hAnsi="Courier"/>
          <w:sz w:val="20"/>
        </w:rPr>
        <w:t xml:space="preserve"> </w:t>
      </w:r>
      <w:r w:rsidR="00A904B2" w:rsidRPr="00A904B2">
        <w:rPr>
          <w:rFonts w:ascii="Courier" w:hAnsi="Courier"/>
          <w:b/>
          <w:sz w:val="20"/>
        </w:rPr>
        <w:t>Kelson Burke</w:t>
      </w:r>
    </w:p>
    <w:p w14:paraId="6E5FB213" w14:textId="6C3A46F4" w:rsidR="005F0C92" w:rsidRDefault="005F0C92" w:rsidP="005F0C92">
      <w:pPr>
        <w:pStyle w:val="ListParagraph"/>
        <w:numPr>
          <w:ilvl w:val="0"/>
          <w:numId w:val="32"/>
        </w:numPr>
        <w:tabs>
          <w:tab w:val="left" w:pos="720"/>
          <w:tab w:val="left" w:pos="1080"/>
        </w:tabs>
        <w:rPr>
          <w:rFonts w:ascii="Courier" w:hAnsi="Courier"/>
          <w:sz w:val="20"/>
        </w:rPr>
      </w:pPr>
      <w:r w:rsidRPr="005F0C92">
        <w:rPr>
          <w:rFonts w:ascii="Courier" w:hAnsi="Courier"/>
          <w:sz w:val="20"/>
        </w:rPr>
        <w:t>Although mashed potato bowl will no longer be served in the DC, it can still be grabbed premade or made-to-order at Wilson Café as well as at Ely Harvest as a cold, premade version.</w:t>
      </w:r>
    </w:p>
    <w:p w14:paraId="0163AA4C" w14:textId="1BAEACBF" w:rsidR="00AF4FD6" w:rsidRDefault="00AF4FD6" w:rsidP="00AF4FD6">
      <w:pPr>
        <w:pStyle w:val="ListParagraph"/>
        <w:numPr>
          <w:ilvl w:val="0"/>
          <w:numId w:val="32"/>
        </w:numPr>
        <w:tabs>
          <w:tab w:val="left" w:pos="720"/>
          <w:tab w:val="left" w:pos="1080"/>
        </w:tabs>
        <w:rPr>
          <w:rFonts w:ascii="Courier" w:hAnsi="Courier"/>
          <w:sz w:val="20"/>
        </w:rPr>
      </w:pPr>
      <w:r>
        <w:rPr>
          <w:rFonts w:ascii="Courier" w:hAnsi="Courier"/>
          <w:sz w:val="20"/>
        </w:rPr>
        <w:t>T</w:t>
      </w:r>
      <w:r w:rsidRPr="00AF4FD6">
        <w:rPr>
          <w:rFonts w:ascii="Courier" w:hAnsi="Courier"/>
          <w:sz w:val="20"/>
        </w:rPr>
        <w:t>he staff had just wanted me to remind you all of some of the policies regarding the DC. These policies include such things as no cutting through the DC and no outside food allowed in the DC. This includes items from places like the Bistro and Ely Harvest. This is done for safety and so nobody takes food out of the DC in their to-go containers.</w:t>
      </w:r>
    </w:p>
    <w:p w14:paraId="1725D6E2" w14:textId="7B9326F5" w:rsidR="00AF4FD6" w:rsidRDefault="00AF4FD6" w:rsidP="00AF4FD6">
      <w:pPr>
        <w:pStyle w:val="ListParagraph"/>
        <w:numPr>
          <w:ilvl w:val="0"/>
          <w:numId w:val="32"/>
        </w:numPr>
        <w:tabs>
          <w:tab w:val="left" w:pos="720"/>
          <w:tab w:val="left" w:pos="1080"/>
        </w:tabs>
        <w:rPr>
          <w:rFonts w:ascii="Courier" w:hAnsi="Courier"/>
          <w:sz w:val="20"/>
        </w:rPr>
      </w:pPr>
      <w:r>
        <w:rPr>
          <w:rFonts w:ascii="Courier" w:hAnsi="Courier"/>
          <w:sz w:val="20"/>
        </w:rPr>
        <w:t>A</w:t>
      </w:r>
      <w:r w:rsidRPr="00AF4FD6">
        <w:rPr>
          <w:rFonts w:ascii="Courier" w:hAnsi="Courier"/>
          <w:sz w:val="20"/>
        </w:rPr>
        <w:t xml:space="preserve">n email was sent out to all senators with a </w:t>
      </w:r>
      <w:r>
        <w:rPr>
          <w:rFonts w:ascii="Courier" w:hAnsi="Courier"/>
          <w:sz w:val="20"/>
        </w:rPr>
        <w:t>D</w:t>
      </w:r>
      <w:r w:rsidRPr="00AF4FD6">
        <w:rPr>
          <w:rFonts w:ascii="Courier" w:hAnsi="Courier"/>
          <w:sz w:val="20"/>
        </w:rPr>
        <w:t xml:space="preserve">oodle </w:t>
      </w:r>
      <w:r>
        <w:rPr>
          <w:rFonts w:ascii="Courier" w:hAnsi="Courier"/>
          <w:sz w:val="20"/>
        </w:rPr>
        <w:t>P</w:t>
      </w:r>
      <w:r w:rsidRPr="00AF4FD6">
        <w:rPr>
          <w:rFonts w:ascii="Courier" w:hAnsi="Courier"/>
          <w:sz w:val="20"/>
        </w:rPr>
        <w:t xml:space="preserve">oll about available </w:t>
      </w:r>
      <w:r>
        <w:rPr>
          <w:rFonts w:ascii="Courier" w:hAnsi="Courier"/>
          <w:sz w:val="20"/>
        </w:rPr>
        <w:t>F</w:t>
      </w:r>
      <w:r w:rsidRPr="00AF4FD6">
        <w:rPr>
          <w:rFonts w:ascii="Courier" w:hAnsi="Courier"/>
          <w:sz w:val="20"/>
        </w:rPr>
        <w:t xml:space="preserve">ood </w:t>
      </w:r>
      <w:r>
        <w:rPr>
          <w:rFonts w:ascii="Courier" w:hAnsi="Courier"/>
          <w:sz w:val="20"/>
        </w:rPr>
        <w:t>C</w:t>
      </w:r>
      <w:r w:rsidRPr="00AF4FD6">
        <w:rPr>
          <w:rFonts w:ascii="Courier" w:hAnsi="Courier"/>
          <w:sz w:val="20"/>
        </w:rPr>
        <w:t xml:space="preserve">ommittee times. You only need to fill this out if you are interested in joining food </w:t>
      </w:r>
      <w:r w:rsidRPr="00AF4FD6">
        <w:rPr>
          <w:rFonts w:ascii="Courier" w:hAnsi="Courier"/>
          <w:sz w:val="20"/>
        </w:rPr>
        <w:lastRenderedPageBreak/>
        <w:t xml:space="preserve">committee. If you are interested please fill it out </w:t>
      </w:r>
      <w:r>
        <w:rPr>
          <w:rFonts w:ascii="Courier" w:hAnsi="Courier"/>
          <w:sz w:val="20"/>
        </w:rPr>
        <w:t>b</w:t>
      </w:r>
      <w:r w:rsidRPr="00AF4FD6">
        <w:rPr>
          <w:rFonts w:ascii="Courier" w:hAnsi="Courier"/>
          <w:sz w:val="20"/>
        </w:rPr>
        <w:t>y next Tuesday. Thank you</w:t>
      </w:r>
      <w:r>
        <w:rPr>
          <w:rFonts w:ascii="Courier" w:hAnsi="Courier"/>
          <w:sz w:val="20"/>
        </w:rPr>
        <w:t>.</w:t>
      </w:r>
    </w:p>
    <w:p w14:paraId="1F928251" w14:textId="77777777"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Cameron Kelleher</w:t>
      </w:r>
      <w:r w:rsidRPr="00AF4FD6">
        <w:rPr>
          <w:rFonts w:ascii="Courier" w:hAnsi="Courier"/>
          <w:sz w:val="20"/>
        </w:rPr>
        <w:t>: Why can’t I have food from Bistro in the DC?</w:t>
      </w:r>
    </w:p>
    <w:p w14:paraId="529E1060" w14:textId="17518185"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The two reasons they gave me: it can be a safety hazard because they don’t know what you are bringing in the box, and you can take food out of the DC in the box.</w:t>
      </w:r>
    </w:p>
    <w:p w14:paraId="14E7207F" w14:textId="64FF335D"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Samuel Tsongalis</w:t>
      </w:r>
      <w:r w:rsidRPr="00AF4FD6">
        <w:rPr>
          <w:rFonts w:ascii="Courier" w:hAnsi="Courier"/>
          <w:sz w:val="20"/>
        </w:rPr>
        <w:t>: How did the DC feel that the one item, mashed potato bowls, that students love should be taken away and then charge students for it in Wilson Café? I am upset that was taken out of the regular dining plan and put into dining dollars, which is a mode of currency for students especially if you are an on-campus student who has the To Go plan or if you are a commuter student with that plan.</w:t>
      </w:r>
    </w:p>
    <w:p w14:paraId="3638DEEC" w14:textId="24F76FF0" w:rsid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I will ask on Thursday.</w:t>
      </w:r>
    </w:p>
    <w:p w14:paraId="152625EE" w14:textId="1BA401E9"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Joseph Joyal</w:t>
      </w:r>
      <w:r w:rsidRPr="00AF4FD6">
        <w:rPr>
          <w:rFonts w:ascii="Courier" w:hAnsi="Courier"/>
          <w:sz w:val="20"/>
        </w:rPr>
        <w:t>: We have mashed potatoes, gravy, and cheese in the dining hall, so what is stopping them from offering it? Also, it</w:t>
      </w:r>
      <w:r>
        <w:rPr>
          <w:rFonts w:ascii="Courier" w:hAnsi="Courier"/>
          <w:sz w:val="20"/>
        </w:rPr>
        <w:t>s</w:t>
      </w:r>
      <w:r w:rsidRPr="00AF4FD6">
        <w:rPr>
          <w:rFonts w:ascii="Courier" w:hAnsi="Courier"/>
          <w:sz w:val="20"/>
        </w:rPr>
        <w:t xml:space="preserve"> easier to hide something in a backpack, which is allowed in the DC, than a small box of food. I am confused by their reasoning.</w:t>
      </w:r>
    </w:p>
    <w:p w14:paraId="7389D826" w14:textId="6F6BF507"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xml:space="preserve">: I am not disagreeing with your points; I am simply telling you the policy they informed me of. </w:t>
      </w:r>
    </w:p>
    <w:p w14:paraId="0A362EF5" w14:textId="38B8A22F"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Matthew Michalik</w:t>
      </w:r>
      <w:r w:rsidRPr="00AF4FD6">
        <w:rPr>
          <w:rFonts w:ascii="Courier" w:hAnsi="Courier"/>
          <w:sz w:val="20"/>
        </w:rPr>
        <w:t>: The mac and cheese on Wednesdays was changed from it being freshly made on the spot with cheese options to pre-made, self-serve. There was no warning on the change, so can you please bring it up at the next meeting?</w:t>
      </w:r>
    </w:p>
    <w:p w14:paraId="5BB417F0" w14:textId="53D63A66"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xml:space="preserve">: The reason they made the change was because the line time was up to thirty minutes long. </w:t>
      </w:r>
    </w:p>
    <w:p w14:paraId="27072F1A" w14:textId="798C259E"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Valerie Eckenroth</w:t>
      </w:r>
      <w:r w:rsidRPr="00AF4FD6">
        <w:rPr>
          <w:rFonts w:ascii="Courier" w:hAnsi="Courier"/>
          <w:sz w:val="20"/>
        </w:rPr>
        <w:t>: Can you bring Dunkin cups into the DC? If I brought in my coffee, would that be allowed?</w:t>
      </w:r>
    </w:p>
    <w:p w14:paraId="59A6B4E9" w14:textId="159B986E"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As I understand the policy, no.</w:t>
      </w:r>
    </w:p>
    <w:p w14:paraId="6B773EE3" w14:textId="71FE9C50"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Katherine Pinney</w:t>
      </w:r>
      <w:r w:rsidRPr="00AF4FD6">
        <w:rPr>
          <w:rFonts w:ascii="Courier" w:hAnsi="Courier"/>
          <w:sz w:val="20"/>
        </w:rPr>
        <w:t xml:space="preserve">: Will I not be allowed to eat </w:t>
      </w:r>
      <w:r>
        <w:rPr>
          <w:rFonts w:ascii="Courier" w:hAnsi="Courier"/>
          <w:sz w:val="20"/>
        </w:rPr>
        <w:t>br</w:t>
      </w:r>
      <w:r w:rsidRPr="00AF4FD6">
        <w:rPr>
          <w:rFonts w:ascii="Courier" w:hAnsi="Courier"/>
          <w:sz w:val="20"/>
        </w:rPr>
        <w:t>eakfast if I have a coffee in my hand?</w:t>
      </w:r>
    </w:p>
    <w:p w14:paraId="58B4680D" w14:textId="48D7BC0A" w:rsid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I think you will just receive a warning from a manager.</w:t>
      </w:r>
    </w:p>
    <w:p w14:paraId="438E09F4" w14:textId="4DB694FE" w:rsid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Scotty Howe</w:t>
      </w:r>
      <w:r w:rsidRPr="00AF4FD6">
        <w:rPr>
          <w:rFonts w:ascii="Courier" w:hAnsi="Courier"/>
          <w:sz w:val="20"/>
        </w:rPr>
        <w:t>: I know Andrew</w:t>
      </w:r>
      <w:r>
        <w:rPr>
          <w:rFonts w:ascii="Courier" w:hAnsi="Courier"/>
          <w:sz w:val="20"/>
        </w:rPr>
        <w:t xml:space="preserve"> Mankus</w:t>
      </w:r>
      <w:r w:rsidRPr="00AF4FD6">
        <w:rPr>
          <w:rFonts w:ascii="Courier" w:hAnsi="Courier"/>
          <w:sz w:val="20"/>
        </w:rPr>
        <w:t xml:space="preserve"> is leaving, but can we bring whoever is in charge of the Dining Commons down to an SGA meeting?</w:t>
      </w:r>
    </w:p>
    <w:p w14:paraId="26456770" w14:textId="442EA386" w:rsidR="00AF4FD6" w:rsidRPr="00AF4FD6" w:rsidRDefault="00AF4FD6" w:rsidP="00AF4FD6">
      <w:pPr>
        <w:pStyle w:val="ListParagraph"/>
        <w:numPr>
          <w:ilvl w:val="0"/>
          <w:numId w:val="33"/>
        </w:numPr>
        <w:tabs>
          <w:tab w:val="left" w:pos="720"/>
          <w:tab w:val="left" w:pos="1080"/>
        </w:tabs>
        <w:rPr>
          <w:rFonts w:ascii="Courier" w:hAnsi="Courier"/>
          <w:sz w:val="20"/>
        </w:rPr>
      </w:pPr>
      <w:r w:rsidRPr="00AF4FD6">
        <w:rPr>
          <w:rFonts w:ascii="Courier" w:hAnsi="Courier"/>
          <w:b/>
          <w:sz w:val="20"/>
        </w:rPr>
        <w:t>Kelson Burke</w:t>
      </w:r>
      <w:r w:rsidRPr="00AF4FD6">
        <w:rPr>
          <w:rFonts w:ascii="Courier" w:hAnsi="Courier"/>
          <w:sz w:val="20"/>
        </w:rPr>
        <w:t>: We have not chosen a new Director of Dining Services yet, but I will let them know you asked.</w:t>
      </w:r>
    </w:p>
    <w:p w14:paraId="4F9DE98F" w14:textId="3FCC42B6"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Kaytlyn Mekal</w:t>
      </w:r>
      <w:r w:rsidRPr="00AF4FD6">
        <w:rPr>
          <w:rFonts w:ascii="Courier" w:hAnsi="Courier"/>
          <w:sz w:val="20"/>
        </w:rPr>
        <w:t>: Sara</w:t>
      </w:r>
      <w:r w:rsidR="00B83FB7">
        <w:rPr>
          <w:rFonts w:ascii="Courier" w:hAnsi="Courier"/>
          <w:sz w:val="20"/>
        </w:rPr>
        <w:t xml:space="preserve"> </w:t>
      </w:r>
      <w:r w:rsidRPr="00AF4FD6">
        <w:rPr>
          <w:rFonts w:ascii="Courier" w:hAnsi="Courier"/>
          <w:sz w:val="20"/>
        </w:rPr>
        <w:t>is on the agenda to come down.</w:t>
      </w:r>
    </w:p>
    <w:p w14:paraId="781603CA" w14:textId="28E15F7F"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Audrey Therriault</w:t>
      </w:r>
      <w:r w:rsidRPr="00AF4FD6">
        <w:rPr>
          <w:rFonts w:ascii="Courier" w:hAnsi="Courier"/>
          <w:sz w:val="20"/>
        </w:rPr>
        <w:t>: As a representative, I have been continuously asked about students being able to self-serve pasta. Is that a possibility to bring back? Also, students are very passionate about the DC. In addition to someone coming down to a meeting, maybe we could look into another means of communication as well.</w:t>
      </w:r>
    </w:p>
    <w:p w14:paraId="7F9C4B59" w14:textId="42C9B76A"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I will communicate all of these concerns on Thursday</w:t>
      </w:r>
      <w:r w:rsidR="00B83FB7">
        <w:rPr>
          <w:rFonts w:ascii="Courier" w:hAnsi="Courier"/>
          <w:sz w:val="20"/>
        </w:rPr>
        <w:t>, October 10</w:t>
      </w:r>
      <w:r w:rsidRPr="00AF4FD6">
        <w:rPr>
          <w:rFonts w:ascii="Courier" w:hAnsi="Courier"/>
          <w:sz w:val="20"/>
        </w:rPr>
        <w:t xml:space="preserve">. Hopefully, the new meeting time, when it is chosen, will allow more people to come down and voice opinions. </w:t>
      </w:r>
    </w:p>
    <w:p w14:paraId="2A0395FC" w14:textId="11067DC4"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Ethan Goodfellow</w:t>
      </w:r>
      <w:r w:rsidRPr="00AF4FD6">
        <w:rPr>
          <w:rFonts w:ascii="Courier" w:hAnsi="Courier"/>
          <w:sz w:val="20"/>
        </w:rPr>
        <w:t xml:space="preserve">: You mentioned the mac and cheese situation. Is it possible to add more stations due to </w:t>
      </w:r>
      <w:r w:rsidRPr="00AF4FD6">
        <w:rPr>
          <w:rFonts w:ascii="Courier" w:hAnsi="Courier"/>
          <w:sz w:val="20"/>
        </w:rPr>
        <w:lastRenderedPageBreak/>
        <w:t>the popularity? Students like the idea of choosing what they are eating and having it made fresh.</w:t>
      </w:r>
    </w:p>
    <w:p w14:paraId="669DB9BD" w14:textId="049F748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The idea of adding more stations is a good idea, but there are no more stations available to do that. The only thing that is pre-made is the pasta and cheese. You can still mix in toppings.</w:t>
      </w:r>
    </w:p>
    <w:p w14:paraId="4BEB75A8" w14:textId="26F0D988"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Olivia Houde</w:t>
      </w:r>
      <w:r w:rsidRPr="00AF4FD6">
        <w:rPr>
          <w:rFonts w:ascii="Courier" w:hAnsi="Courier"/>
          <w:sz w:val="20"/>
        </w:rPr>
        <w:t>: As of recently, I have noticed an increase in the number of flies in the DC.</w:t>
      </w:r>
    </w:p>
    <w:p w14:paraId="230D7A63" w14:textId="73DEA1A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I will let them know.</w:t>
      </w:r>
    </w:p>
    <w:p w14:paraId="571CDEF6" w14:textId="7431D49B"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Gift Madu</w:t>
      </w:r>
      <w:r w:rsidRPr="00AF4FD6">
        <w:rPr>
          <w:rFonts w:ascii="Courier" w:hAnsi="Courier"/>
          <w:sz w:val="20"/>
        </w:rPr>
        <w:t xml:space="preserve">: Not being able to bring outside food or drinks into the DC is unfair to commuters, especially if they are rushing. If they wanted access to the DC and had outside food or drink, would the DC provide a space where they can leave those items or eat with those items? Regardless of how much the DC staff voice the policy, students are still going to bring in food consciously and unconsciously. </w:t>
      </w:r>
    </w:p>
    <w:p w14:paraId="09A269A6" w14:textId="5502CD97"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xml:space="preserve">: I can bring that up. I know Wilson Café and Ely are spaces where students and commuters can do that. </w:t>
      </w:r>
    </w:p>
    <w:p w14:paraId="36BBB675" w14:textId="53F4B19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Joseph Joyal</w:t>
      </w:r>
      <w:r w:rsidRPr="00AF4FD6">
        <w:rPr>
          <w:rFonts w:ascii="Courier" w:hAnsi="Courier"/>
          <w:sz w:val="20"/>
        </w:rPr>
        <w:t>: What if one station was the pre-made mac and cheese and one was the customizable option?</w:t>
      </w:r>
    </w:p>
    <w:p w14:paraId="5A538656" w14:textId="3CC768D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That is a good idea. Everyone might want not pre-made mac and cheese, making the line even longer; but I will bring that up.</w:t>
      </w:r>
    </w:p>
    <w:p w14:paraId="5155774B" w14:textId="299CEFD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Hannah Swanick</w:t>
      </w:r>
      <w:r w:rsidRPr="00AF4FD6">
        <w:rPr>
          <w:rFonts w:ascii="Courier" w:hAnsi="Courier"/>
          <w:sz w:val="20"/>
        </w:rPr>
        <w:t>: Was there any remedy to the question about Halal options in the DC?</w:t>
      </w:r>
    </w:p>
    <w:p w14:paraId="56CE6138" w14:textId="3EA5EBDA"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Chef Mary informed me she was passionate about that and provided me a list of ingredients in the DC that are FDA-certified humanely cut. They said there was no way to specifically label those foods though.</w:t>
      </w:r>
    </w:p>
    <w:p w14:paraId="46748D8A" w14:textId="6B19B1D6"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Ashiah Richeme</w:t>
      </w:r>
      <w:r w:rsidRPr="00AF4FD6">
        <w:rPr>
          <w:rFonts w:ascii="Courier" w:hAnsi="Courier"/>
          <w:sz w:val="20"/>
        </w:rPr>
        <w:t>: For this population, it must be labeled Halal. The same way for Jewish students it must be labeled Kosher. I think we should help the DC look for local butchers who can provide Halal meals, even if it is one or two days a week. Imagine going to a room and there is literally no food you can eat. For equity purposes, we should push again and ask.</w:t>
      </w:r>
    </w:p>
    <w:p w14:paraId="0066CC11" w14:textId="7736AEFF"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Ethan Goodfellow</w:t>
      </w:r>
      <w:r w:rsidRPr="00AF4FD6">
        <w:rPr>
          <w:rFonts w:ascii="Courier" w:hAnsi="Courier"/>
          <w:sz w:val="20"/>
        </w:rPr>
        <w:t>: I have an issue with the fact that they can’t find things that are Halal. They should not just wave it off.</w:t>
      </w:r>
    </w:p>
    <w:p w14:paraId="02AF4EFE" w14:textId="5EF02BA7"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I am curious on their reasoning. I will ask again.</w:t>
      </w:r>
    </w:p>
    <w:p w14:paraId="1A761D33" w14:textId="54FCD3B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Dr. Gloria Lopez</w:t>
      </w:r>
      <w:r w:rsidRPr="00AF4FD6">
        <w:rPr>
          <w:rFonts w:ascii="Courier" w:hAnsi="Courier"/>
          <w:sz w:val="20"/>
        </w:rPr>
        <w:t>: I wanted to suggest letting them know about institutions in the area who do get Halal meat and suggesting reaching out and collaborating with them.</w:t>
      </w:r>
    </w:p>
    <w:p w14:paraId="404AF4D9" w14:textId="60590ED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Olivia Houde</w:t>
      </w:r>
      <w:r w:rsidRPr="00AF4FD6">
        <w:rPr>
          <w:rFonts w:ascii="Courier" w:hAnsi="Courier"/>
          <w:sz w:val="20"/>
        </w:rPr>
        <w:t xml:space="preserve">: My friend is gluten free and has realized there are not many options even for her in the DC. I would suggest maybe talking to the students a little more to cater to their needs. </w:t>
      </w:r>
    </w:p>
    <w:p w14:paraId="169FFFCA" w14:textId="26361A1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We have been talking to them about the gluten free issue for a while now. To address the communication issue, come to Food Committee.</w:t>
      </w:r>
    </w:p>
    <w:p w14:paraId="1324A72D" w14:textId="3A58DA40"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Elizabeth Ferrara</w:t>
      </w:r>
      <w:r w:rsidRPr="00AF4FD6">
        <w:rPr>
          <w:rFonts w:ascii="Courier" w:hAnsi="Courier"/>
          <w:sz w:val="20"/>
        </w:rPr>
        <w:t xml:space="preserve">: I like everyone’s passion, and this is why you should respond to Kelson’s </w:t>
      </w:r>
      <w:r w:rsidR="00B83FB7">
        <w:rPr>
          <w:rFonts w:ascii="Courier" w:hAnsi="Courier"/>
          <w:sz w:val="20"/>
        </w:rPr>
        <w:t>D</w:t>
      </w:r>
      <w:r w:rsidRPr="00AF4FD6">
        <w:rPr>
          <w:rFonts w:ascii="Courier" w:hAnsi="Courier"/>
          <w:sz w:val="20"/>
        </w:rPr>
        <w:t xml:space="preserve">oodle </w:t>
      </w:r>
      <w:r w:rsidR="00B83FB7">
        <w:rPr>
          <w:rFonts w:ascii="Courier" w:hAnsi="Courier"/>
          <w:sz w:val="20"/>
        </w:rPr>
        <w:t>P</w:t>
      </w:r>
      <w:r w:rsidRPr="00AF4FD6">
        <w:rPr>
          <w:rFonts w:ascii="Courier" w:hAnsi="Courier"/>
          <w:sz w:val="20"/>
        </w:rPr>
        <w:t>oll and come to Food Committee.</w:t>
      </w:r>
    </w:p>
    <w:p w14:paraId="002E2512" w14:textId="1D92987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lastRenderedPageBreak/>
        <w:t>Audrey Therriault</w:t>
      </w:r>
      <w:r w:rsidRPr="00AF4FD6">
        <w:rPr>
          <w:rFonts w:ascii="Courier" w:hAnsi="Courier"/>
          <w:sz w:val="20"/>
        </w:rPr>
        <w:t>: We have modeled our dining off of Umass Dining, and from what I have seen there, they have labeled sections. Maybe encouraging communication with Umass specifically could be helpful.</w:t>
      </w:r>
    </w:p>
    <w:p w14:paraId="0550CE1A" w14:textId="1B22CD72"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Kaytlyn Mekal</w:t>
      </w:r>
      <w:r w:rsidRPr="00AF4FD6">
        <w:rPr>
          <w:rFonts w:ascii="Courier" w:hAnsi="Courier"/>
          <w:sz w:val="20"/>
        </w:rPr>
        <w:t>: Would you be able to post the time of Food Committee in the dining hall for other students to attend?</w:t>
      </w:r>
    </w:p>
    <w:p w14:paraId="07FF7585" w14:textId="3A75760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At the moment, only SGA students can attend. Sara and Maria were talking about ideas of getting a small group of random, interested students we approve to go to Food Committee meetings. I can bring that up again.</w:t>
      </w:r>
    </w:p>
    <w:p w14:paraId="6E4C2865" w14:textId="3AB2F4CD"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Gift Madu</w:t>
      </w:r>
      <w:r w:rsidRPr="00AF4FD6">
        <w:rPr>
          <w:rFonts w:ascii="Courier" w:hAnsi="Courier"/>
          <w:sz w:val="20"/>
        </w:rPr>
        <w:t>: I think we should be a little more diverse with food offered. Even though we have many Americans here, we still have students from different countries. We should encourage diversity and trying new foods and consider other people’s cultures.</w:t>
      </w:r>
    </w:p>
    <w:p w14:paraId="707EC27E" w14:textId="335463F9" w:rsidR="00AF4FD6" w:rsidRPr="00AF4FD6" w:rsidRDefault="00AF4FD6" w:rsidP="00AF4FD6">
      <w:pPr>
        <w:pStyle w:val="ListParagraph"/>
        <w:numPr>
          <w:ilvl w:val="0"/>
          <w:numId w:val="33"/>
        </w:numPr>
        <w:tabs>
          <w:tab w:val="left" w:pos="720"/>
          <w:tab w:val="left" w:pos="1080"/>
        </w:tabs>
        <w:rPr>
          <w:rFonts w:ascii="Courier" w:hAnsi="Courier"/>
          <w:sz w:val="20"/>
        </w:rPr>
      </w:pPr>
      <w:r w:rsidRPr="00B83FB7">
        <w:rPr>
          <w:rFonts w:ascii="Courier" w:hAnsi="Courier"/>
          <w:b/>
          <w:sz w:val="20"/>
        </w:rPr>
        <w:t>Kelson Burke</w:t>
      </w:r>
      <w:r w:rsidRPr="00AF4FD6">
        <w:rPr>
          <w:rFonts w:ascii="Courier" w:hAnsi="Courier"/>
          <w:sz w:val="20"/>
        </w:rPr>
        <w:t>: I hear what you are saying. The only thing I can say to that right now is that we can’t please everyone. If we take away something from the Specialty station, like mashed potato bowls, to do around-the-world type foods, students will still be unhappy. It is hard to get all the food desired into the spaces and times available.</w:t>
      </w:r>
    </w:p>
    <w:p w14:paraId="55AD87E7" w14:textId="37F8AD63" w:rsidR="007848DA" w:rsidRPr="003F70D0" w:rsidRDefault="001D293B">
      <w:pPr>
        <w:tabs>
          <w:tab w:val="left" w:pos="720"/>
          <w:tab w:val="left" w:pos="1080"/>
        </w:tabs>
        <w:rPr>
          <w:rFonts w:ascii="Courier" w:hAnsi="Courier"/>
          <w:b/>
          <w:sz w:val="20"/>
        </w:rPr>
      </w:pPr>
      <w:r>
        <w:rPr>
          <w:rFonts w:ascii="Courier" w:hAnsi="Courier"/>
          <w:sz w:val="20"/>
        </w:rPr>
        <w:tab/>
        <w:t>D</w:t>
      </w:r>
      <w:r w:rsidR="001B7E58">
        <w:rPr>
          <w:rFonts w:ascii="Courier" w:hAnsi="Courier"/>
          <w:sz w:val="20"/>
        </w:rPr>
        <w:t>.</w:t>
      </w:r>
      <w:r w:rsidR="001B7E58">
        <w:rPr>
          <w:rFonts w:ascii="Courier" w:hAnsi="Courier"/>
          <w:sz w:val="20"/>
        </w:rPr>
        <w:tab/>
        <w:t>Parking Control Board:</w:t>
      </w:r>
      <w:r w:rsidR="003F70D0">
        <w:rPr>
          <w:rFonts w:ascii="Courier" w:hAnsi="Courier"/>
          <w:sz w:val="20"/>
        </w:rPr>
        <w:t xml:space="preserve"> </w:t>
      </w:r>
      <w:r w:rsidR="00A904B2" w:rsidRPr="00A904B2">
        <w:rPr>
          <w:rFonts w:ascii="Courier" w:hAnsi="Courier"/>
          <w:b/>
          <w:sz w:val="20"/>
        </w:rPr>
        <w:t>No report</w:t>
      </w:r>
    </w:p>
    <w:p w14:paraId="7D4398EF" w14:textId="5A2075C5" w:rsidR="007848DA" w:rsidRPr="003F70D0" w:rsidRDefault="001B7E58">
      <w:pPr>
        <w:tabs>
          <w:tab w:val="left" w:pos="720"/>
          <w:tab w:val="left" w:pos="1080"/>
        </w:tabs>
        <w:rPr>
          <w:rFonts w:ascii="Courier" w:hAnsi="Courier"/>
          <w:b/>
          <w:sz w:val="20"/>
        </w:rPr>
      </w:pPr>
      <w:r>
        <w:rPr>
          <w:rFonts w:ascii="Courier" w:hAnsi="Courier"/>
          <w:sz w:val="20"/>
        </w:rPr>
        <w:tab/>
      </w:r>
      <w:r w:rsidR="001D293B">
        <w:rPr>
          <w:rFonts w:ascii="Courier" w:hAnsi="Courier"/>
          <w:sz w:val="20"/>
        </w:rPr>
        <w:t>E</w:t>
      </w:r>
      <w:r>
        <w:rPr>
          <w:rFonts w:ascii="Courier" w:hAnsi="Courier"/>
          <w:sz w:val="20"/>
        </w:rPr>
        <w:t>.</w:t>
      </w:r>
      <w:r>
        <w:rPr>
          <w:rFonts w:ascii="Courier" w:hAnsi="Courier"/>
          <w:sz w:val="20"/>
        </w:rPr>
        <w:tab/>
        <w:t>Student Athletic Advisory Board:</w:t>
      </w:r>
      <w:r w:rsidR="003F70D0">
        <w:rPr>
          <w:rFonts w:ascii="Courier" w:hAnsi="Courier"/>
          <w:sz w:val="20"/>
        </w:rPr>
        <w:t xml:space="preserve"> </w:t>
      </w:r>
      <w:r w:rsidR="00A904B2" w:rsidRPr="00A904B2">
        <w:rPr>
          <w:rFonts w:ascii="Courier" w:hAnsi="Courier"/>
          <w:b/>
          <w:sz w:val="20"/>
        </w:rPr>
        <w:t>No report</w:t>
      </w:r>
    </w:p>
    <w:p w14:paraId="254EF7DF" w14:textId="46809082" w:rsidR="007D4970" w:rsidRPr="003F70D0" w:rsidRDefault="001B7E58" w:rsidP="00684CA4">
      <w:pPr>
        <w:tabs>
          <w:tab w:val="left" w:pos="360"/>
          <w:tab w:val="left" w:pos="810"/>
        </w:tabs>
        <w:rPr>
          <w:rFonts w:ascii="Courier" w:hAnsi="Courier"/>
          <w:b/>
          <w:sz w:val="20"/>
        </w:rPr>
      </w:pPr>
      <w:r>
        <w:rPr>
          <w:rFonts w:ascii="Courier" w:hAnsi="Courier"/>
          <w:sz w:val="20"/>
        </w:rPr>
        <w:t xml:space="preserve">      </w:t>
      </w:r>
      <w:r w:rsidR="001D293B">
        <w:rPr>
          <w:rFonts w:ascii="Courier" w:hAnsi="Courier"/>
          <w:sz w:val="20"/>
        </w:rPr>
        <w:t>F</w:t>
      </w:r>
      <w:r>
        <w:rPr>
          <w:rFonts w:ascii="Courier" w:hAnsi="Courier"/>
          <w:sz w:val="20"/>
        </w:rPr>
        <w:t>. Substance Advisory Committee</w:t>
      </w:r>
      <w:r w:rsidR="00684CA4">
        <w:rPr>
          <w:rFonts w:ascii="Courier" w:hAnsi="Courier"/>
          <w:sz w:val="20"/>
        </w:rPr>
        <w:t>:</w:t>
      </w:r>
      <w:r w:rsidR="00A904B2">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p>
    <w:p w14:paraId="6187E0FB" w14:textId="344565D6" w:rsidR="001D293B" w:rsidRPr="003F70D0" w:rsidRDefault="00684CA4">
      <w:pPr>
        <w:tabs>
          <w:tab w:val="left" w:pos="720"/>
          <w:tab w:val="left" w:pos="1080"/>
        </w:tabs>
        <w:rPr>
          <w:rFonts w:ascii="Courier" w:hAnsi="Courier"/>
          <w:b/>
          <w:sz w:val="20"/>
        </w:rPr>
      </w:pPr>
      <w:r>
        <w:rPr>
          <w:rFonts w:ascii="Courier" w:hAnsi="Courier"/>
          <w:sz w:val="20"/>
        </w:rPr>
        <w:tab/>
        <w:t>G</w:t>
      </w:r>
      <w:r w:rsidR="001D293B">
        <w:rPr>
          <w:rFonts w:ascii="Courier" w:hAnsi="Courier"/>
          <w:sz w:val="20"/>
        </w:rPr>
        <w:t>. Veteran’s Affairs Report:</w:t>
      </w:r>
      <w:r w:rsidR="003F70D0">
        <w:rPr>
          <w:rFonts w:ascii="Courier" w:hAnsi="Courier"/>
          <w:sz w:val="20"/>
        </w:rPr>
        <w:t xml:space="preserve"> </w:t>
      </w:r>
      <w:r w:rsidR="00A904B2" w:rsidRPr="00A904B2">
        <w:rPr>
          <w:rFonts w:ascii="Courier" w:hAnsi="Courier"/>
          <w:b/>
          <w:sz w:val="20"/>
        </w:rPr>
        <w:t xml:space="preserve">No </w:t>
      </w:r>
      <w:r w:rsidR="00A904B2">
        <w:rPr>
          <w:rFonts w:ascii="Courier" w:hAnsi="Courier"/>
          <w:b/>
          <w:sz w:val="20"/>
        </w:rPr>
        <w:t>r</w:t>
      </w:r>
      <w:r w:rsidR="00A904B2" w:rsidRPr="00A904B2">
        <w:rPr>
          <w:rFonts w:ascii="Courier" w:hAnsi="Courier"/>
          <w:b/>
          <w:sz w:val="20"/>
        </w:rPr>
        <w:t>eport</w:t>
      </w:r>
      <w:r w:rsidR="003F70D0">
        <w:rPr>
          <w:rFonts w:ascii="Courier" w:hAnsi="Courier"/>
          <w:sz w:val="20"/>
        </w:rPr>
        <w:t xml:space="preserve"> </w:t>
      </w:r>
    </w:p>
    <w:p w14:paraId="34CED5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Samuel Tsongalis</w:t>
      </w:r>
      <w:r w:rsidR="00131D83" w:rsidRPr="00246EAB">
        <w:rPr>
          <w:rFonts w:ascii="Courier" w:hAnsi="Courier"/>
          <w:sz w:val="20"/>
        </w:rPr>
        <w:t xml:space="preserve"> </w:t>
      </w:r>
    </w:p>
    <w:p w14:paraId="47947751" w14:textId="76BE267C" w:rsidR="007848DA" w:rsidRDefault="001B7E58" w:rsidP="006E6855">
      <w:pPr>
        <w:numPr>
          <w:ilvl w:val="1"/>
          <w:numId w:val="1"/>
        </w:numPr>
        <w:tabs>
          <w:tab w:val="left" w:pos="720"/>
        </w:tabs>
        <w:rPr>
          <w:rFonts w:ascii="Courier" w:hAnsi="Courier"/>
          <w:sz w:val="20"/>
        </w:rPr>
      </w:pPr>
      <w:r>
        <w:rPr>
          <w:rFonts w:ascii="Courier" w:hAnsi="Courier"/>
          <w:sz w:val="20"/>
        </w:rPr>
        <w:t>Academic Policies Committee:</w:t>
      </w:r>
      <w:r w:rsidR="003F70D0">
        <w:rPr>
          <w:rFonts w:ascii="Courier" w:hAnsi="Courier"/>
          <w:sz w:val="20"/>
        </w:rPr>
        <w:t xml:space="preserve"> </w:t>
      </w:r>
      <w:r w:rsidR="00B439C8">
        <w:rPr>
          <w:rFonts w:ascii="Courier" w:hAnsi="Courier"/>
          <w:sz w:val="20"/>
        </w:rPr>
        <w:t>Samuel Tsongalis</w:t>
      </w:r>
    </w:p>
    <w:p w14:paraId="193DE670" w14:textId="2FA72A15" w:rsidR="00B439C8" w:rsidRPr="00B439C8" w:rsidRDefault="00B439C8" w:rsidP="00B439C8">
      <w:pPr>
        <w:pStyle w:val="ListParagraph"/>
        <w:numPr>
          <w:ilvl w:val="0"/>
          <w:numId w:val="34"/>
        </w:numPr>
        <w:tabs>
          <w:tab w:val="left" w:pos="720"/>
        </w:tabs>
        <w:rPr>
          <w:rFonts w:ascii="Courier" w:hAnsi="Courier"/>
          <w:sz w:val="20"/>
        </w:rPr>
      </w:pPr>
      <w:r w:rsidRPr="00B439C8">
        <w:rPr>
          <w:rFonts w:ascii="Courier" w:hAnsi="Courier"/>
          <w:sz w:val="20"/>
        </w:rPr>
        <w:t>Academic policy committee met this past Friday</w:t>
      </w:r>
      <w:r>
        <w:rPr>
          <w:rFonts w:ascii="Courier" w:hAnsi="Courier"/>
          <w:sz w:val="20"/>
        </w:rPr>
        <w:t>, October 4</w:t>
      </w:r>
      <w:r w:rsidRPr="00B439C8">
        <w:rPr>
          <w:rFonts w:ascii="Courier" w:hAnsi="Courier"/>
          <w:sz w:val="20"/>
        </w:rPr>
        <w:t xml:space="preserve"> during the common meeting</w:t>
      </w:r>
      <w:r>
        <w:rPr>
          <w:rFonts w:ascii="Courier" w:hAnsi="Courier"/>
          <w:sz w:val="20"/>
        </w:rPr>
        <w:t xml:space="preserve"> time</w:t>
      </w:r>
      <w:r w:rsidRPr="00B439C8">
        <w:rPr>
          <w:rFonts w:ascii="Courier" w:hAnsi="Courier"/>
          <w:sz w:val="20"/>
        </w:rPr>
        <w:t>. There we discussed more about academic honesty from our last meeting. In addition, as of this moment there is no update to the academic probation proposal that I mentioned a few weeks ago but I will update you all as it comes.</w:t>
      </w:r>
    </w:p>
    <w:p w14:paraId="25B249A6" w14:textId="1C657297" w:rsidR="007848DA" w:rsidRPr="00F2197E" w:rsidRDefault="001B7E58" w:rsidP="006E6855">
      <w:pPr>
        <w:numPr>
          <w:ilvl w:val="1"/>
          <w:numId w:val="1"/>
        </w:numPr>
        <w:tabs>
          <w:tab w:val="left" w:pos="720"/>
        </w:tabs>
        <w:rPr>
          <w:rFonts w:ascii="Courier" w:hAnsi="Courier"/>
          <w:sz w:val="20"/>
        </w:rPr>
      </w:pPr>
      <w:r>
        <w:rPr>
          <w:rFonts w:ascii="Courier" w:hAnsi="Courier"/>
          <w:sz w:val="20"/>
        </w:rPr>
        <w:t>Curriculum Committee:</w:t>
      </w:r>
      <w:r w:rsidR="003F70D0">
        <w:rPr>
          <w:rFonts w:ascii="Courier" w:hAnsi="Courier"/>
          <w:sz w:val="20"/>
        </w:rPr>
        <w:t xml:space="preserve"> </w:t>
      </w:r>
      <w:r w:rsidR="00F2197E" w:rsidRPr="00F2197E">
        <w:rPr>
          <w:rFonts w:ascii="Courier" w:hAnsi="Courier"/>
          <w:b/>
          <w:sz w:val="20"/>
        </w:rPr>
        <w:t>Olivia Houde</w:t>
      </w:r>
    </w:p>
    <w:p w14:paraId="4856FE03" w14:textId="77777777" w:rsidR="00C37C84" w:rsidRDefault="00B439C8" w:rsidP="00F2197E">
      <w:pPr>
        <w:pStyle w:val="ListParagraph"/>
        <w:numPr>
          <w:ilvl w:val="0"/>
          <w:numId w:val="12"/>
        </w:numPr>
        <w:tabs>
          <w:tab w:val="left" w:pos="720"/>
        </w:tabs>
        <w:rPr>
          <w:rFonts w:ascii="Courier" w:hAnsi="Courier"/>
          <w:sz w:val="20"/>
        </w:rPr>
      </w:pPr>
      <w:r>
        <w:rPr>
          <w:rFonts w:ascii="Courier" w:hAnsi="Courier"/>
          <w:sz w:val="20"/>
        </w:rPr>
        <w:t>The Curriculum Committee met on Friday, October 4. The Sociology Department came in to discuss changes they requested. There have been adjustm</w:t>
      </w:r>
      <w:r w:rsidR="007C073A">
        <w:rPr>
          <w:rFonts w:ascii="Courier" w:hAnsi="Courier"/>
          <w:sz w:val="20"/>
        </w:rPr>
        <w:t>en</w:t>
      </w:r>
      <w:r>
        <w:rPr>
          <w:rFonts w:ascii="Courier" w:hAnsi="Courier"/>
          <w:sz w:val="20"/>
        </w:rPr>
        <w:t>ts made in regards to</w:t>
      </w:r>
      <w:r w:rsidR="007C073A">
        <w:rPr>
          <w:rFonts w:ascii="Courier" w:hAnsi="Courier"/>
          <w:sz w:val="20"/>
        </w:rPr>
        <w:t xml:space="preserve"> cross listed courses between the Sociology and Ethnic and Gender Studies courses. In addition, the Intermediate and Advances Standings requirements for Movement Science</w:t>
      </w:r>
      <w:r w:rsidR="00C37C84">
        <w:rPr>
          <w:rFonts w:ascii="Courier" w:hAnsi="Courier"/>
          <w:sz w:val="20"/>
        </w:rPr>
        <w:t xml:space="preserve"> and Athletic Training majors have been updated. There is new course requirements, you must have a writing sample for Comp I or II with at least a B-, and diversity has been added as a category for the Profession Development points. The Environmental Science department is working t try and create a new minor in Restoration Ecology, more on that to follow.</w:t>
      </w:r>
    </w:p>
    <w:p w14:paraId="572A21B0" w14:textId="182A758D" w:rsidR="00C37C84" w:rsidRPr="00C37C84" w:rsidRDefault="00C37C84" w:rsidP="00C37C84">
      <w:pPr>
        <w:pStyle w:val="ListParagraph"/>
        <w:numPr>
          <w:ilvl w:val="0"/>
          <w:numId w:val="36"/>
        </w:numPr>
        <w:tabs>
          <w:tab w:val="left" w:pos="720"/>
        </w:tabs>
        <w:rPr>
          <w:rFonts w:ascii="Courier" w:hAnsi="Courier"/>
          <w:sz w:val="20"/>
        </w:rPr>
      </w:pPr>
      <w:r w:rsidRPr="00C37C84">
        <w:rPr>
          <w:rFonts w:ascii="Courier" w:hAnsi="Courier"/>
          <w:b/>
          <w:sz w:val="20"/>
        </w:rPr>
        <w:t>Valerie Eckenroth</w:t>
      </w:r>
      <w:r w:rsidRPr="00C37C84">
        <w:rPr>
          <w:rFonts w:ascii="Courier" w:hAnsi="Courier"/>
          <w:sz w:val="20"/>
        </w:rPr>
        <w:t xml:space="preserve">: There is an </w:t>
      </w:r>
      <w:r>
        <w:rPr>
          <w:rFonts w:ascii="Courier" w:hAnsi="Courier"/>
          <w:sz w:val="20"/>
        </w:rPr>
        <w:t>E</w:t>
      </w:r>
      <w:r w:rsidRPr="00C37C84">
        <w:rPr>
          <w:rFonts w:ascii="Courier" w:hAnsi="Courier"/>
          <w:sz w:val="20"/>
        </w:rPr>
        <w:t xml:space="preserve">thnic and </w:t>
      </w:r>
      <w:r>
        <w:rPr>
          <w:rFonts w:ascii="Courier" w:hAnsi="Courier"/>
          <w:sz w:val="20"/>
        </w:rPr>
        <w:t>G</w:t>
      </w:r>
      <w:r w:rsidRPr="00C37C84">
        <w:rPr>
          <w:rFonts w:ascii="Courier" w:hAnsi="Courier"/>
          <w:sz w:val="20"/>
        </w:rPr>
        <w:t xml:space="preserve">ender studies meeting tomorrow night. Did they say anything about if that would be a </w:t>
      </w:r>
      <w:r>
        <w:rPr>
          <w:rFonts w:ascii="Courier" w:hAnsi="Courier"/>
          <w:sz w:val="20"/>
        </w:rPr>
        <w:t>M</w:t>
      </w:r>
      <w:r w:rsidRPr="00C37C84">
        <w:rPr>
          <w:rFonts w:ascii="Courier" w:hAnsi="Courier"/>
          <w:sz w:val="20"/>
        </w:rPr>
        <w:t xml:space="preserve">ovement </w:t>
      </w:r>
      <w:r>
        <w:rPr>
          <w:rFonts w:ascii="Courier" w:hAnsi="Courier"/>
          <w:sz w:val="20"/>
        </w:rPr>
        <w:t>S</w:t>
      </w:r>
      <w:r w:rsidRPr="00C37C84">
        <w:rPr>
          <w:rFonts w:ascii="Courier" w:hAnsi="Courier"/>
          <w:sz w:val="20"/>
        </w:rPr>
        <w:t xml:space="preserve">cience </w:t>
      </w:r>
      <w:r>
        <w:rPr>
          <w:rFonts w:ascii="Courier" w:hAnsi="Courier"/>
          <w:sz w:val="20"/>
        </w:rPr>
        <w:t>P</w:t>
      </w:r>
      <w:r w:rsidRPr="00C37C84">
        <w:rPr>
          <w:rFonts w:ascii="Courier" w:hAnsi="Courier"/>
          <w:sz w:val="20"/>
        </w:rPr>
        <w:t xml:space="preserve">rofessional </w:t>
      </w:r>
      <w:r>
        <w:rPr>
          <w:rFonts w:ascii="Courier" w:hAnsi="Courier"/>
          <w:sz w:val="20"/>
        </w:rPr>
        <w:t>D</w:t>
      </w:r>
      <w:r w:rsidRPr="00C37C84">
        <w:rPr>
          <w:rFonts w:ascii="Courier" w:hAnsi="Courier"/>
          <w:sz w:val="20"/>
        </w:rPr>
        <w:t>evelopment point?</w:t>
      </w:r>
    </w:p>
    <w:p w14:paraId="6FB0988B" w14:textId="2FEC5374" w:rsidR="00C37C84" w:rsidRPr="00C37C84" w:rsidRDefault="00C37C84" w:rsidP="00C37C84">
      <w:pPr>
        <w:pStyle w:val="ListParagraph"/>
        <w:numPr>
          <w:ilvl w:val="0"/>
          <w:numId w:val="36"/>
        </w:numPr>
        <w:tabs>
          <w:tab w:val="left" w:pos="720"/>
        </w:tabs>
        <w:rPr>
          <w:rFonts w:ascii="Courier" w:hAnsi="Courier"/>
          <w:sz w:val="20"/>
        </w:rPr>
      </w:pPr>
      <w:r w:rsidRPr="00C37C84">
        <w:rPr>
          <w:rFonts w:ascii="Courier" w:hAnsi="Courier"/>
          <w:b/>
          <w:sz w:val="20"/>
        </w:rPr>
        <w:t>Olivia Houde</w:t>
      </w:r>
      <w:r w:rsidRPr="00C37C84">
        <w:rPr>
          <w:rFonts w:ascii="Courier" w:hAnsi="Courier"/>
          <w:sz w:val="20"/>
        </w:rPr>
        <w:t>: I am not sure. I can email the head, Heidi, tonight and get back to you as soon as I know</w:t>
      </w:r>
      <w:r>
        <w:rPr>
          <w:rFonts w:ascii="Courier" w:hAnsi="Courier"/>
          <w:sz w:val="20"/>
        </w:rPr>
        <w:t>.</w:t>
      </w:r>
    </w:p>
    <w:p w14:paraId="43C03C5F" w14:textId="410EF416" w:rsidR="007848DA"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A904B2" w:rsidRPr="00A904B2">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lastRenderedPageBreak/>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r w:rsidR="00103F83" w:rsidRPr="00103F83">
        <w:rPr>
          <w:rFonts w:ascii="Courier" w:hAnsi="Courier"/>
          <w:b/>
          <w:i/>
          <w:sz w:val="20"/>
        </w:rPr>
        <w:t>Kelson Burke</w:t>
      </w:r>
    </w:p>
    <w:p w14:paraId="626DC849" w14:textId="600DF9AD"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Finance Committee:</w:t>
      </w:r>
      <w:r w:rsidR="00A904B2">
        <w:rPr>
          <w:rFonts w:ascii="Courier" w:hAnsi="Courier"/>
          <w:sz w:val="20"/>
        </w:rPr>
        <w:t xml:space="preserve"> </w:t>
      </w:r>
      <w:r w:rsidR="00A904B2" w:rsidRPr="00A904B2">
        <w:rPr>
          <w:rFonts w:ascii="Courier" w:hAnsi="Courier"/>
          <w:b/>
          <w:sz w:val="20"/>
        </w:rPr>
        <w:t>No report</w:t>
      </w:r>
      <w:r w:rsidR="00A904B2">
        <w:rPr>
          <w:rFonts w:ascii="Courier" w:hAnsi="Courier"/>
          <w:sz w:val="20"/>
        </w:rPr>
        <w:t xml:space="preserve"> </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041CBC85" w14:textId="16440C1B" w:rsidR="007848DA" w:rsidRDefault="00684CA4" w:rsidP="006E6855">
      <w:pPr>
        <w:pStyle w:val="ListParagraph"/>
        <w:numPr>
          <w:ilvl w:val="0"/>
          <w:numId w:val="5"/>
        </w:numPr>
        <w:tabs>
          <w:tab w:val="left" w:pos="720"/>
        </w:tabs>
        <w:rPr>
          <w:rFonts w:ascii="Courier" w:hAnsi="Courier"/>
          <w:sz w:val="20"/>
        </w:rPr>
      </w:pPr>
      <w:r>
        <w:rPr>
          <w:rFonts w:ascii="Courier" w:hAnsi="Courier"/>
          <w:sz w:val="20"/>
        </w:rPr>
        <w:t>Campus Activities Board</w:t>
      </w:r>
      <w:r w:rsidR="001B7E58" w:rsidRPr="00684CA4">
        <w:rPr>
          <w:rFonts w:ascii="Courier" w:hAnsi="Courier"/>
          <w:sz w:val="20"/>
        </w:rPr>
        <w:t>:</w:t>
      </w:r>
      <w:r w:rsidR="00A904B2">
        <w:rPr>
          <w:rFonts w:ascii="Courier" w:hAnsi="Courier"/>
          <w:sz w:val="20"/>
        </w:rPr>
        <w:t xml:space="preserve"> </w:t>
      </w:r>
      <w:r w:rsidR="009C32B0">
        <w:rPr>
          <w:rFonts w:ascii="Courier" w:hAnsi="Courier"/>
          <w:sz w:val="20"/>
        </w:rPr>
        <w:t>Cameron Kelleher</w:t>
      </w:r>
    </w:p>
    <w:p w14:paraId="38E9457F" w14:textId="77777777" w:rsidR="001E3F82" w:rsidRDefault="001E3F82" w:rsidP="001E3F82">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4CC60813"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C37C84" w:rsidRPr="00C37C84">
        <w:rPr>
          <w:rFonts w:ascii="Courier" w:hAnsi="Courier"/>
          <w:b/>
          <w:sz w:val="20"/>
        </w:rPr>
        <w:t>Lindsey Dalrymple</w:t>
      </w:r>
    </w:p>
    <w:p w14:paraId="7FBD1DFD" w14:textId="67C658A2" w:rsidR="00C37C84" w:rsidRDefault="00C37C84" w:rsidP="00C37C84">
      <w:pPr>
        <w:pStyle w:val="ListParagraph"/>
        <w:numPr>
          <w:ilvl w:val="0"/>
          <w:numId w:val="37"/>
        </w:numPr>
        <w:tabs>
          <w:tab w:val="left" w:pos="720"/>
        </w:tabs>
        <w:rPr>
          <w:rFonts w:ascii="Courier" w:hAnsi="Courier"/>
          <w:sz w:val="20"/>
        </w:rPr>
      </w:pPr>
      <w:r w:rsidRPr="00C37C84">
        <w:rPr>
          <w:rFonts w:ascii="Courier" w:hAnsi="Courier"/>
          <w:sz w:val="20"/>
        </w:rPr>
        <w:t>For those who don’t know my name is Lindsey and I’m the Com Fund Representative for this year. Tomorrow, October 9 at 11:30</w:t>
      </w:r>
      <w:r>
        <w:rPr>
          <w:rFonts w:ascii="Courier" w:hAnsi="Courier"/>
          <w:sz w:val="20"/>
        </w:rPr>
        <w:t xml:space="preserve"> am</w:t>
      </w:r>
      <w:r w:rsidRPr="00C37C84">
        <w:rPr>
          <w:rFonts w:ascii="Courier" w:hAnsi="Courier"/>
          <w:sz w:val="20"/>
        </w:rPr>
        <w:t xml:space="preserve"> here in the SGA room, I will be meeting with Brent Bean to plan a Neighbor</w:t>
      </w:r>
      <w:r>
        <w:rPr>
          <w:rFonts w:ascii="Courier" w:hAnsi="Courier"/>
          <w:sz w:val="20"/>
        </w:rPr>
        <w:t>h</w:t>
      </w:r>
      <w:r w:rsidRPr="00C37C84">
        <w:rPr>
          <w:rFonts w:ascii="Courier" w:hAnsi="Courier"/>
          <w:sz w:val="20"/>
        </w:rPr>
        <w:t>ood Advisory Board meeting for some time in either November or December. This will consist of meeting with neighbors of the Westfield Community.</w:t>
      </w:r>
    </w:p>
    <w:p w14:paraId="3F433AA2" w14:textId="434CD117" w:rsidR="00C37C84" w:rsidRDefault="00C37C84" w:rsidP="00C37C84">
      <w:pPr>
        <w:pStyle w:val="ListParagraph"/>
        <w:numPr>
          <w:ilvl w:val="0"/>
          <w:numId w:val="37"/>
        </w:numPr>
        <w:tabs>
          <w:tab w:val="left" w:pos="720"/>
        </w:tabs>
        <w:rPr>
          <w:rFonts w:ascii="Courier" w:hAnsi="Courier"/>
          <w:sz w:val="20"/>
        </w:rPr>
      </w:pPr>
      <w:r>
        <w:rPr>
          <w:rFonts w:ascii="Courier" w:hAnsi="Courier"/>
          <w:sz w:val="20"/>
        </w:rPr>
        <w:t>Brent is involved in Institutional Advancement and on City Council.</w:t>
      </w:r>
    </w:p>
    <w:p w14:paraId="67B94840" w14:textId="3B5F44DA" w:rsidR="00C171B4" w:rsidRDefault="00C171B4" w:rsidP="00C37C84">
      <w:pPr>
        <w:pStyle w:val="ListParagraph"/>
        <w:numPr>
          <w:ilvl w:val="0"/>
          <w:numId w:val="37"/>
        </w:numPr>
        <w:tabs>
          <w:tab w:val="left" w:pos="720"/>
        </w:tabs>
        <w:rPr>
          <w:rFonts w:ascii="Courier" w:hAnsi="Courier"/>
          <w:sz w:val="20"/>
        </w:rPr>
      </w:pPr>
      <w:r>
        <w:rPr>
          <w:rFonts w:ascii="Courier" w:hAnsi="Courier"/>
          <w:sz w:val="20"/>
        </w:rPr>
        <w:t>Senators are more than welcome and encouraged to attend and sit in on the meeting.</w:t>
      </w:r>
    </w:p>
    <w:p w14:paraId="4A15A4C7" w14:textId="760A705F" w:rsidR="00C171B4" w:rsidRPr="00C37C84" w:rsidRDefault="00C171B4" w:rsidP="00C37C84">
      <w:pPr>
        <w:pStyle w:val="ListParagraph"/>
        <w:numPr>
          <w:ilvl w:val="0"/>
          <w:numId w:val="37"/>
        </w:numPr>
        <w:tabs>
          <w:tab w:val="left" w:pos="720"/>
        </w:tabs>
        <w:rPr>
          <w:rFonts w:ascii="Courier" w:hAnsi="Courier"/>
          <w:sz w:val="20"/>
        </w:rPr>
      </w:pPr>
      <w:r>
        <w:rPr>
          <w:rFonts w:ascii="Courier" w:hAnsi="Courier"/>
          <w:sz w:val="20"/>
        </w:rPr>
        <w:t>I will soon be seeking a Com Fund Committee to help with the Turkey Drive in November, this is a great way to fulfill committee responsibilities. If you’re interested in attending tomorrow, come speak to me after the meeting.</w:t>
      </w:r>
    </w:p>
    <w:p w14:paraId="72C7A42C" w14:textId="0DB6C057" w:rsidR="00E43C2F"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C37C84" w:rsidRPr="00C37C84">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0D1CF5"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Matthew Michalik</w:t>
      </w:r>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Pr="006B1239"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3A8C4C17" w:rsidR="006E6855"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C171B4" w:rsidRPr="00C171B4">
        <w:rPr>
          <w:rFonts w:ascii="Courier" w:hAnsi="Courier"/>
          <w:b/>
          <w:sz w:val="20"/>
        </w:rPr>
        <w:t>No Report</w:t>
      </w:r>
    </w:p>
    <w:p w14:paraId="48AAA621" w14:textId="48075F3A" w:rsidR="00835FD7" w:rsidRDefault="006E6855" w:rsidP="006E6855">
      <w:pPr>
        <w:pStyle w:val="ListParagraph"/>
        <w:numPr>
          <w:ilvl w:val="0"/>
          <w:numId w:val="9"/>
        </w:numPr>
        <w:rPr>
          <w:rFonts w:ascii="Courier" w:hAnsi="Courier"/>
          <w:sz w:val="20"/>
        </w:rPr>
      </w:pPr>
      <w:r>
        <w:rPr>
          <w:rFonts w:ascii="Courier" w:hAnsi="Courier"/>
          <w:sz w:val="20"/>
        </w:rPr>
        <w:t>Senior Class:</w:t>
      </w:r>
      <w:r w:rsidR="006B1239">
        <w:rPr>
          <w:rFonts w:ascii="Courier" w:hAnsi="Courier"/>
          <w:sz w:val="20"/>
        </w:rPr>
        <w:t xml:space="preserve"> </w:t>
      </w:r>
      <w:r w:rsidR="00C171B4" w:rsidRPr="00C171B4">
        <w:rPr>
          <w:rFonts w:ascii="Courier" w:hAnsi="Courier"/>
          <w:b/>
          <w:sz w:val="20"/>
        </w:rPr>
        <w:t>No Report</w:t>
      </w:r>
    </w:p>
    <w:p w14:paraId="4C1C8E4F" w14:textId="506D2A53" w:rsidR="006E6855"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6B1239" w:rsidRPr="006B1239">
        <w:rPr>
          <w:rFonts w:ascii="Courier" w:hAnsi="Courier"/>
          <w:b/>
          <w:sz w:val="20"/>
        </w:rPr>
        <w:t>No report</w:t>
      </w:r>
    </w:p>
    <w:p w14:paraId="0F98C4E3" w14:textId="4BD9DC8F" w:rsidR="006E6855" w:rsidRDefault="006E6855" w:rsidP="006E6855">
      <w:pPr>
        <w:pStyle w:val="ListParagraph"/>
        <w:numPr>
          <w:ilvl w:val="0"/>
          <w:numId w:val="9"/>
        </w:numPr>
        <w:rPr>
          <w:rFonts w:ascii="Courier" w:hAnsi="Courier"/>
          <w:sz w:val="20"/>
        </w:rPr>
      </w:pPr>
      <w:r>
        <w:rPr>
          <w:rFonts w:ascii="Courier" w:hAnsi="Courier"/>
          <w:sz w:val="20"/>
        </w:rPr>
        <w:t>Sophomore Class:</w:t>
      </w:r>
      <w:r w:rsidR="006B1239">
        <w:rPr>
          <w:rFonts w:ascii="Courier" w:hAnsi="Courier"/>
          <w:sz w:val="20"/>
        </w:rPr>
        <w:t xml:space="preserve"> </w:t>
      </w:r>
      <w:r w:rsidR="006B1239" w:rsidRPr="006B1239">
        <w:rPr>
          <w:rFonts w:ascii="Courier" w:hAnsi="Courier"/>
          <w:b/>
          <w:sz w:val="20"/>
        </w:rPr>
        <w:t>No report</w:t>
      </w:r>
      <w:r w:rsidR="006B1239">
        <w:rPr>
          <w:rFonts w:ascii="Courier" w:hAnsi="Courier"/>
          <w:sz w:val="20"/>
        </w:rPr>
        <w:t xml:space="preserve"> </w:t>
      </w:r>
    </w:p>
    <w:p w14:paraId="2E4FBF3D" w14:textId="7FEF2C24" w:rsidR="006E6855"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6B1239" w:rsidRPr="006B1239">
        <w:rPr>
          <w:rFonts w:ascii="Courier" w:hAnsi="Courier"/>
          <w:b/>
          <w:sz w:val="20"/>
        </w:rPr>
        <w:t>No report</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AE570FC" w14:textId="7D15357B" w:rsidR="004F73A0" w:rsidRDefault="00C171B4" w:rsidP="004F73A0">
      <w:pPr>
        <w:pStyle w:val="ListParagraph"/>
        <w:numPr>
          <w:ilvl w:val="0"/>
          <w:numId w:val="23"/>
        </w:numPr>
        <w:rPr>
          <w:rFonts w:ascii="Courier" w:hAnsi="Courier"/>
          <w:sz w:val="20"/>
        </w:rPr>
      </w:pPr>
      <w:r>
        <w:rPr>
          <w:rFonts w:ascii="Courier" w:hAnsi="Courier"/>
          <w:sz w:val="20"/>
        </w:rPr>
        <w:lastRenderedPageBreak/>
        <w:t>Thalita Neves: Career Fair is 1:30 pm to 4:00 pm at Woodward on Thursday, October 10. If you don’t know if you signed up to help, see me after the meeting; and I can show you the times you signed up for.</w:t>
      </w:r>
    </w:p>
    <w:p w14:paraId="0FCB15EF" w14:textId="08D507DE" w:rsidR="00C171B4" w:rsidRDefault="00C171B4" w:rsidP="004F73A0">
      <w:pPr>
        <w:pStyle w:val="ListParagraph"/>
        <w:numPr>
          <w:ilvl w:val="0"/>
          <w:numId w:val="23"/>
        </w:numPr>
        <w:rPr>
          <w:rFonts w:ascii="Courier" w:hAnsi="Courier"/>
          <w:sz w:val="20"/>
        </w:rPr>
      </w:pPr>
      <w:r>
        <w:rPr>
          <w:rFonts w:ascii="Courier" w:hAnsi="Courier"/>
          <w:sz w:val="20"/>
        </w:rPr>
        <w:t>Cameron Kelleher: CAB meets here Tomorrow, October 9 at 5:15 pm.</w:t>
      </w:r>
    </w:p>
    <w:p w14:paraId="31B1B0B6" w14:textId="66DAFB53" w:rsidR="00C171B4" w:rsidRDefault="00C171B4" w:rsidP="004F73A0">
      <w:pPr>
        <w:pStyle w:val="ListParagraph"/>
        <w:numPr>
          <w:ilvl w:val="0"/>
          <w:numId w:val="23"/>
        </w:numPr>
        <w:rPr>
          <w:rFonts w:ascii="Courier" w:hAnsi="Courier"/>
          <w:sz w:val="20"/>
        </w:rPr>
      </w:pPr>
      <w:r>
        <w:rPr>
          <w:rFonts w:ascii="Courier" w:hAnsi="Courier"/>
          <w:sz w:val="20"/>
        </w:rPr>
        <w:t>Matthew Michalik: Rules and Regs after the meeting.</w:t>
      </w:r>
    </w:p>
    <w:p w14:paraId="426CE6B1" w14:textId="0C11FFC3" w:rsidR="00C171B4" w:rsidRPr="004F73A0" w:rsidRDefault="00C171B4" w:rsidP="004F73A0">
      <w:pPr>
        <w:pStyle w:val="ListParagraph"/>
        <w:numPr>
          <w:ilvl w:val="0"/>
          <w:numId w:val="23"/>
        </w:numPr>
        <w:rPr>
          <w:rFonts w:ascii="Courier" w:hAnsi="Courier"/>
          <w:sz w:val="20"/>
        </w:rPr>
      </w:pPr>
      <w:r>
        <w:rPr>
          <w:rFonts w:ascii="Courier" w:hAnsi="Courier"/>
          <w:sz w:val="20"/>
        </w:rPr>
        <w:t xml:space="preserve">Thalita Neves: Board of Trustees meeting on Thursday, Ocbomer 10. Be there. </w:t>
      </w:r>
    </w:p>
    <w:p w14:paraId="6F2C212D" w14:textId="70F91FE8" w:rsidR="004F73A0" w:rsidRPr="004F73A0" w:rsidRDefault="004F73A0" w:rsidP="004F73A0">
      <w:pPr>
        <w:pStyle w:val="ListParagraph"/>
        <w:numPr>
          <w:ilvl w:val="0"/>
          <w:numId w:val="23"/>
        </w:numPr>
        <w:rPr>
          <w:rFonts w:ascii="Courier" w:hAnsi="Courier"/>
          <w:sz w:val="20"/>
        </w:rPr>
      </w:pPr>
      <w:r w:rsidRPr="004F73A0">
        <w:rPr>
          <w:rFonts w:ascii="Courier" w:hAnsi="Courier"/>
          <w:b/>
          <w:sz w:val="20"/>
        </w:rPr>
        <w:t>David Youngerman</w:t>
      </w:r>
      <w:r w:rsidRPr="004F73A0">
        <w:rPr>
          <w:rFonts w:ascii="Courier" w:hAnsi="Courier"/>
          <w:sz w:val="20"/>
        </w:rPr>
        <w:t xml:space="preserve">: </w:t>
      </w:r>
      <w:r w:rsidR="00C171B4">
        <w:rPr>
          <w:rFonts w:ascii="Courier" w:hAnsi="Courier"/>
          <w:sz w:val="20"/>
        </w:rPr>
        <w:t>There are 221</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11D3F087" w:rsidR="006E6855" w:rsidRDefault="006E6855" w:rsidP="006E6855">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744027" w:rsidRPr="00C171B4">
        <w:rPr>
          <w:rFonts w:ascii="Courier" w:hAnsi="Courier"/>
          <w:sz w:val="20"/>
        </w:rPr>
        <w:t xml:space="preserve"> </w:t>
      </w:r>
      <w:r w:rsidR="00C171B4">
        <w:rPr>
          <w:rFonts w:ascii="Courier" w:hAnsi="Courier"/>
          <w:sz w:val="20"/>
        </w:rPr>
        <w:t xml:space="preserve">Steve Lyttle, Jaylin Carrasquillo, Miranda Picot and Mitchell McKittrick were absent. Grace Boland was excused. </w:t>
      </w:r>
    </w:p>
    <w:p w14:paraId="046E3C0F" w14:textId="77777777" w:rsidR="00C171B4" w:rsidRPr="00C171B4" w:rsidRDefault="00C171B4" w:rsidP="00C171B4">
      <w:pPr>
        <w:rPr>
          <w:rFonts w:ascii="Courier" w:hAnsi="Courier"/>
          <w:sz w:val="20"/>
        </w:rPr>
      </w:pPr>
    </w:p>
    <w:p w14:paraId="7B4C1809" w14:textId="0F1D41DB"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6:</w:t>
      </w:r>
      <w:r w:rsidR="00C171B4">
        <w:rPr>
          <w:rFonts w:ascii="Courier" w:hAnsi="Courier"/>
          <w:sz w:val="20"/>
        </w:rPr>
        <w:t>29</w:t>
      </w:r>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B5E"/>
    <w:multiLevelType w:val="hybridMultilevel"/>
    <w:tmpl w:val="6416281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5FB2241"/>
    <w:multiLevelType w:val="hybridMultilevel"/>
    <w:tmpl w:val="BC64FD5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C2E6767"/>
    <w:multiLevelType w:val="hybridMultilevel"/>
    <w:tmpl w:val="54FCD4C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133B79A9"/>
    <w:multiLevelType w:val="hybridMultilevel"/>
    <w:tmpl w:val="1D68697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87210E"/>
    <w:multiLevelType w:val="hybridMultilevel"/>
    <w:tmpl w:val="B9BA90CE"/>
    <w:lvl w:ilvl="0" w:tplc="BC24235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CE12C2A"/>
    <w:multiLevelType w:val="hybridMultilevel"/>
    <w:tmpl w:val="EC925ABE"/>
    <w:lvl w:ilvl="0" w:tplc="BC081268">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226A0637"/>
    <w:multiLevelType w:val="hybridMultilevel"/>
    <w:tmpl w:val="1D440B40"/>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BFE6775"/>
    <w:multiLevelType w:val="hybridMultilevel"/>
    <w:tmpl w:val="104ED35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2CB4F01"/>
    <w:multiLevelType w:val="hybridMultilevel"/>
    <w:tmpl w:val="3FB0C89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3CA78B1"/>
    <w:multiLevelType w:val="hybridMultilevel"/>
    <w:tmpl w:val="A8706CA4"/>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7AD19D6"/>
    <w:multiLevelType w:val="hybridMultilevel"/>
    <w:tmpl w:val="7BB6783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A4E7449"/>
    <w:multiLevelType w:val="hybridMultilevel"/>
    <w:tmpl w:val="A66617F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ED12AC1"/>
    <w:multiLevelType w:val="hybridMultilevel"/>
    <w:tmpl w:val="4A52C29A"/>
    <w:lvl w:ilvl="0" w:tplc="3D10EEAE">
      <w:start w:val="1"/>
      <w:numFmt w:val="decimal"/>
      <w:lvlText w:val="%1."/>
      <w:lvlJc w:val="center"/>
      <w:pPr>
        <w:ind w:left="1530" w:hanging="360"/>
      </w:pPr>
      <w:rPr>
        <w:rFonts w:hint="default"/>
        <w:b w:val="0"/>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3FFD1BD1"/>
    <w:multiLevelType w:val="hybridMultilevel"/>
    <w:tmpl w:val="73FA99EE"/>
    <w:lvl w:ilvl="0" w:tplc="737A832E">
      <w:start w:val="1"/>
      <w:numFmt w:val="decimal"/>
      <w:lvlText w:val="%1."/>
      <w:lvlJc w:val="left"/>
      <w:pPr>
        <w:ind w:left="1440" w:hanging="360"/>
      </w:pPr>
      <w:rPr>
        <w:rFonts w:hint="default"/>
      </w:rPr>
    </w:lvl>
    <w:lvl w:ilvl="1" w:tplc="9C76CAE6">
      <w:start w:val="6"/>
      <w:numFmt w:val="lowerLetter"/>
      <w:lvlText w:val="%2."/>
      <w:lvlJc w:val="left"/>
      <w:pPr>
        <w:ind w:left="189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9C53F4"/>
    <w:multiLevelType w:val="hybridMultilevel"/>
    <w:tmpl w:val="76DEAAAE"/>
    <w:lvl w:ilvl="0" w:tplc="6590AC96">
      <w:start w:val="1"/>
      <w:numFmt w:val="lowerLetter"/>
      <w:lvlText w:val="%1."/>
      <w:lvlJc w:val="left"/>
      <w:pPr>
        <w:ind w:left="1890" w:hanging="360"/>
      </w:pPr>
      <w:rPr>
        <w:rFonts w:hint="default"/>
        <w:b w:val="0"/>
        <w:i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0C86C73"/>
    <w:multiLevelType w:val="hybridMultilevel"/>
    <w:tmpl w:val="BC80F4CC"/>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FCA4C6F"/>
    <w:multiLevelType w:val="hybridMultilevel"/>
    <w:tmpl w:val="2F10F9B6"/>
    <w:lvl w:ilvl="0" w:tplc="52747EBA">
      <w:start w:val="1"/>
      <w:numFmt w:val="upp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D1BB0"/>
    <w:multiLevelType w:val="hybridMultilevel"/>
    <w:tmpl w:val="D918093E"/>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51336AD5"/>
    <w:multiLevelType w:val="hybridMultilevel"/>
    <w:tmpl w:val="6026F92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56484CE5"/>
    <w:multiLevelType w:val="hybridMultilevel"/>
    <w:tmpl w:val="104ED350"/>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56E01591"/>
    <w:multiLevelType w:val="hybridMultilevel"/>
    <w:tmpl w:val="7BB6783A"/>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CFC0668"/>
    <w:multiLevelType w:val="hybridMultilevel"/>
    <w:tmpl w:val="F04ADD9E"/>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FD25728"/>
    <w:multiLevelType w:val="hybridMultilevel"/>
    <w:tmpl w:val="A42CD2DC"/>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63C674FF"/>
    <w:multiLevelType w:val="hybridMultilevel"/>
    <w:tmpl w:val="D0307D90"/>
    <w:lvl w:ilvl="0" w:tplc="6AC8E3F8">
      <w:start w:val="1"/>
      <w:numFmt w:val="upp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0" w15:restartNumberingAfterBreak="0">
    <w:nsid w:val="6B3B1032"/>
    <w:multiLevelType w:val="hybridMultilevel"/>
    <w:tmpl w:val="20302CC2"/>
    <w:lvl w:ilvl="0" w:tplc="0914A984">
      <w:start w:val="7"/>
      <w:numFmt w:val="lowerLetter"/>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4500099"/>
    <w:multiLevelType w:val="hybridMultilevel"/>
    <w:tmpl w:val="956CCF8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8E12D2A"/>
    <w:multiLevelType w:val="hybridMultilevel"/>
    <w:tmpl w:val="956CCF86"/>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15:restartNumberingAfterBreak="0">
    <w:nsid w:val="7BA4158B"/>
    <w:multiLevelType w:val="hybridMultilevel"/>
    <w:tmpl w:val="E82EE3C4"/>
    <w:lvl w:ilvl="0" w:tplc="71ECF144">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7C035673"/>
    <w:multiLevelType w:val="hybridMultilevel"/>
    <w:tmpl w:val="72408146"/>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1"/>
  </w:num>
  <w:num w:numId="2">
    <w:abstractNumId w:val="20"/>
  </w:num>
  <w:num w:numId="3">
    <w:abstractNumId w:val="31"/>
  </w:num>
  <w:num w:numId="4">
    <w:abstractNumId w:val="28"/>
  </w:num>
  <w:num w:numId="5">
    <w:abstractNumId w:val="29"/>
  </w:num>
  <w:num w:numId="6">
    <w:abstractNumId w:val="4"/>
  </w:num>
  <w:num w:numId="7">
    <w:abstractNumId w:val="2"/>
  </w:num>
  <w:num w:numId="8">
    <w:abstractNumId w:val="32"/>
  </w:num>
  <w:num w:numId="9">
    <w:abstractNumId w:val="6"/>
  </w:num>
  <w:num w:numId="10">
    <w:abstractNumId w:val="26"/>
  </w:num>
  <w:num w:numId="11">
    <w:abstractNumId w:val="16"/>
  </w:num>
  <w:num w:numId="12">
    <w:abstractNumId w:val="23"/>
  </w:num>
  <w:num w:numId="13">
    <w:abstractNumId w:val="19"/>
  </w:num>
  <w:num w:numId="14">
    <w:abstractNumId w:val="5"/>
  </w:num>
  <w:num w:numId="15">
    <w:abstractNumId w:val="7"/>
  </w:num>
  <w:num w:numId="16">
    <w:abstractNumId w:val="24"/>
  </w:num>
  <w:num w:numId="17">
    <w:abstractNumId w:val="14"/>
  </w:num>
  <w:num w:numId="18">
    <w:abstractNumId w:val="18"/>
  </w:num>
  <w:num w:numId="19">
    <w:abstractNumId w:val="17"/>
  </w:num>
  <w:num w:numId="20">
    <w:abstractNumId w:val="30"/>
  </w:num>
  <w:num w:numId="21">
    <w:abstractNumId w:val="0"/>
  </w:num>
  <w:num w:numId="22">
    <w:abstractNumId w:val="36"/>
  </w:num>
  <w:num w:numId="23">
    <w:abstractNumId w:val="11"/>
  </w:num>
  <w:num w:numId="24">
    <w:abstractNumId w:val="8"/>
  </w:num>
  <w:num w:numId="25">
    <w:abstractNumId w:val="33"/>
  </w:num>
  <w:num w:numId="26">
    <w:abstractNumId w:val="35"/>
  </w:num>
  <w:num w:numId="27">
    <w:abstractNumId w:val="27"/>
  </w:num>
  <w:num w:numId="28">
    <w:abstractNumId w:val="34"/>
  </w:num>
  <w:num w:numId="29">
    <w:abstractNumId w:val="15"/>
  </w:num>
  <w:num w:numId="30">
    <w:abstractNumId w:val="25"/>
  </w:num>
  <w:num w:numId="31">
    <w:abstractNumId w:val="9"/>
  </w:num>
  <w:num w:numId="32">
    <w:abstractNumId w:val="12"/>
  </w:num>
  <w:num w:numId="33">
    <w:abstractNumId w:val="22"/>
  </w:num>
  <w:num w:numId="34">
    <w:abstractNumId w:val="1"/>
  </w:num>
  <w:num w:numId="35">
    <w:abstractNumId w:val="13"/>
  </w:num>
  <w:num w:numId="36">
    <w:abstractNumId w:val="3"/>
  </w:num>
  <w:num w:numId="3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2BFA"/>
    <w:rsid w:val="00012EF5"/>
    <w:rsid w:val="00015576"/>
    <w:rsid w:val="00032A99"/>
    <w:rsid w:val="000430B1"/>
    <w:rsid w:val="00056DBB"/>
    <w:rsid w:val="000669BE"/>
    <w:rsid w:val="00067FC0"/>
    <w:rsid w:val="00073DB7"/>
    <w:rsid w:val="000755FD"/>
    <w:rsid w:val="00080116"/>
    <w:rsid w:val="00082D1C"/>
    <w:rsid w:val="00084D59"/>
    <w:rsid w:val="000A23C9"/>
    <w:rsid w:val="000C0917"/>
    <w:rsid w:val="000D0D86"/>
    <w:rsid w:val="000D1CF5"/>
    <w:rsid w:val="000E4382"/>
    <w:rsid w:val="000F777D"/>
    <w:rsid w:val="00100434"/>
    <w:rsid w:val="00103F83"/>
    <w:rsid w:val="0011093C"/>
    <w:rsid w:val="001216C8"/>
    <w:rsid w:val="00131D83"/>
    <w:rsid w:val="001410E7"/>
    <w:rsid w:val="00150DD4"/>
    <w:rsid w:val="00155F92"/>
    <w:rsid w:val="001951D7"/>
    <w:rsid w:val="00196B1E"/>
    <w:rsid w:val="001A0724"/>
    <w:rsid w:val="001A37BF"/>
    <w:rsid w:val="001B7E58"/>
    <w:rsid w:val="001C10A2"/>
    <w:rsid w:val="001D293B"/>
    <w:rsid w:val="001E3F82"/>
    <w:rsid w:val="001F4BB0"/>
    <w:rsid w:val="0020517A"/>
    <w:rsid w:val="002245CE"/>
    <w:rsid w:val="00225E5B"/>
    <w:rsid w:val="00235EE8"/>
    <w:rsid w:val="00246EAB"/>
    <w:rsid w:val="002A6655"/>
    <w:rsid w:val="002B3092"/>
    <w:rsid w:val="002C12CD"/>
    <w:rsid w:val="002D5146"/>
    <w:rsid w:val="002D6831"/>
    <w:rsid w:val="002E76B7"/>
    <w:rsid w:val="00311F30"/>
    <w:rsid w:val="003225F2"/>
    <w:rsid w:val="00336003"/>
    <w:rsid w:val="003379B9"/>
    <w:rsid w:val="00347376"/>
    <w:rsid w:val="00357D61"/>
    <w:rsid w:val="00385F21"/>
    <w:rsid w:val="00393884"/>
    <w:rsid w:val="003A05F0"/>
    <w:rsid w:val="003A3793"/>
    <w:rsid w:val="003A539A"/>
    <w:rsid w:val="003A764A"/>
    <w:rsid w:val="003D296A"/>
    <w:rsid w:val="003D3A8A"/>
    <w:rsid w:val="003E605F"/>
    <w:rsid w:val="003F70D0"/>
    <w:rsid w:val="003F7AFB"/>
    <w:rsid w:val="0041091A"/>
    <w:rsid w:val="00410BB5"/>
    <w:rsid w:val="00412F95"/>
    <w:rsid w:val="00420DAD"/>
    <w:rsid w:val="004307B6"/>
    <w:rsid w:val="00442C99"/>
    <w:rsid w:val="0044426F"/>
    <w:rsid w:val="00447097"/>
    <w:rsid w:val="00455D38"/>
    <w:rsid w:val="004730F0"/>
    <w:rsid w:val="0048504E"/>
    <w:rsid w:val="004C5A17"/>
    <w:rsid w:val="004C7CED"/>
    <w:rsid w:val="004D201D"/>
    <w:rsid w:val="004D2437"/>
    <w:rsid w:val="004D4CA9"/>
    <w:rsid w:val="004D4EC5"/>
    <w:rsid w:val="004E749D"/>
    <w:rsid w:val="004F73A0"/>
    <w:rsid w:val="005036EF"/>
    <w:rsid w:val="00523538"/>
    <w:rsid w:val="00527EE2"/>
    <w:rsid w:val="005339D8"/>
    <w:rsid w:val="00550502"/>
    <w:rsid w:val="00551D19"/>
    <w:rsid w:val="00566BF2"/>
    <w:rsid w:val="005701BA"/>
    <w:rsid w:val="00587C79"/>
    <w:rsid w:val="005A4EB7"/>
    <w:rsid w:val="005A66E5"/>
    <w:rsid w:val="005A7B72"/>
    <w:rsid w:val="005B244F"/>
    <w:rsid w:val="005B724B"/>
    <w:rsid w:val="005D2258"/>
    <w:rsid w:val="005D4F9D"/>
    <w:rsid w:val="005E55AB"/>
    <w:rsid w:val="005F0C92"/>
    <w:rsid w:val="005F3AE8"/>
    <w:rsid w:val="00613C4D"/>
    <w:rsid w:val="00633EDD"/>
    <w:rsid w:val="0063689D"/>
    <w:rsid w:val="006368C5"/>
    <w:rsid w:val="00642E11"/>
    <w:rsid w:val="006510C1"/>
    <w:rsid w:val="00653A89"/>
    <w:rsid w:val="00655D33"/>
    <w:rsid w:val="006629FC"/>
    <w:rsid w:val="00662D8F"/>
    <w:rsid w:val="00684CA4"/>
    <w:rsid w:val="00685A5C"/>
    <w:rsid w:val="006918AB"/>
    <w:rsid w:val="006B1239"/>
    <w:rsid w:val="006B1A1D"/>
    <w:rsid w:val="006B74B6"/>
    <w:rsid w:val="006E6855"/>
    <w:rsid w:val="006F3B75"/>
    <w:rsid w:val="00711ECC"/>
    <w:rsid w:val="00736C2D"/>
    <w:rsid w:val="00740683"/>
    <w:rsid w:val="00742A00"/>
    <w:rsid w:val="00744027"/>
    <w:rsid w:val="007551E1"/>
    <w:rsid w:val="007609CA"/>
    <w:rsid w:val="00773665"/>
    <w:rsid w:val="00773FA0"/>
    <w:rsid w:val="00777EF4"/>
    <w:rsid w:val="0078178D"/>
    <w:rsid w:val="007848DA"/>
    <w:rsid w:val="00793980"/>
    <w:rsid w:val="007973C9"/>
    <w:rsid w:val="007B29BA"/>
    <w:rsid w:val="007C073A"/>
    <w:rsid w:val="007D4970"/>
    <w:rsid w:val="007F2A48"/>
    <w:rsid w:val="007F5B15"/>
    <w:rsid w:val="007F5C4F"/>
    <w:rsid w:val="007F7DAE"/>
    <w:rsid w:val="0082638E"/>
    <w:rsid w:val="00835FD7"/>
    <w:rsid w:val="00857C81"/>
    <w:rsid w:val="00871A54"/>
    <w:rsid w:val="0087540E"/>
    <w:rsid w:val="008839DF"/>
    <w:rsid w:val="008A309A"/>
    <w:rsid w:val="008B0BE5"/>
    <w:rsid w:val="008B2C67"/>
    <w:rsid w:val="008B4BDB"/>
    <w:rsid w:val="008D502E"/>
    <w:rsid w:val="0091643C"/>
    <w:rsid w:val="0092032D"/>
    <w:rsid w:val="009429DA"/>
    <w:rsid w:val="00950980"/>
    <w:rsid w:val="00956E01"/>
    <w:rsid w:val="0096248A"/>
    <w:rsid w:val="00965EB6"/>
    <w:rsid w:val="009776F4"/>
    <w:rsid w:val="009A3D59"/>
    <w:rsid w:val="009B0685"/>
    <w:rsid w:val="009B4370"/>
    <w:rsid w:val="009C32B0"/>
    <w:rsid w:val="009E1D92"/>
    <w:rsid w:val="009E2BE0"/>
    <w:rsid w:val="00A10916"/>
    <w:rsid w:val="00A15548"/>
    <w:rsid w:val="00A24A0F"/>
    <w:rsid w:val="00A30E7A"/>
    <w:rsid w:val="00A317E0"/>
    <w:rsid w:val="00A37F17"/>
    <w:rsid w:val="00A55CDF"/>
    <w:rsid w:val="00A62B3B"/>
    <w:rsid w:val="00A67E3F"/>
    <w:rsid w:val="00A73117"/>
    <w:rsid w:val="00A76D1A"/>
    <w:rsid w:val="00A904B2"/>
    <w:rsid w:val="00A91157"/>
    <w:rsid w:val="00A97F01"/>
    <w:rsid w:val="00AB78F5"/>
    <w:rsid w:val="00AB7C0B"/>
    <w:rsid w:val="00AC528A"/>
    <w:rsid w:val="00AD04B6"/>
    <w:rsid w:val="00AD266E"/>
    <w:rsid w:val="00AD5D27"/>
    <w:rsid w:val="00AD78C4"/>
    <w:rsid w:val="00AF4FD6"/>
    <w:rsid w:val="00B13D0F"/>
    <w:rsid w:val="00B157C8"/>
    <w:rsid w:val="00B16C9E"/>
    <w:rsid w:val="00B256A9"/>
    <w:rsid w:val="00B30CC0"/>
    <w:rsid w:val="00B32912"/>
    <w:rsid w:val="00B33D84"/>
    <w:rsid w:val="00B3720F"/>
    <w:rsid w:val="00B439C8"/>
    <w:rsid w:val="00B51BA1"/>
    <w:rsid w:val="00B55D1F"/>
    <w:rsid w:val="00B66E68"/>
    <w:rsid w:val="00B678C4"/>
    <w:rsid w:val="00B71DF8"/>
    <w:rsid w:val="00B77487"/>
    <w:rsid w:val="00B80C5D"/>
    <w:rsid w:val="00B83C26"/>
    <w:rsid w:val="00B83FB7"/>
    <w:rsid w:val="00BA3C34"/>
    <w:rsid w:val="00BB49AF"/>
    <w:rsid w:val="00BB7C61"/>
    <w:rsid w:val="00BD2289"/>
    <w:rsid w:val="00BD7D98"/>
    <w:rsid w:val="00BE2699"/>
    <w:rsid w:val="00BF236E"/>
    <w:rsid w:val="00BF50ED"/>
    <w:rsid w:val="00C01057"/>
    <w:rsid w:val="00C06BFF"/>
    <w:rsid w:val="00C171B4"/>
    <w:rsid w:val="00C35E5D"/>
    <w:rsid w:val="00C37C84"/>
    <w:rsid w:val="00C53AB2"/>
    <w:rsid w:val="00C61901"/>
    <w:rsid w:val="00C6425B"/>
    <w:rsid w:val="00C70CD0"/>
    <w:rsid w:val="00C77156"/>
    <w:rsid w:val="00C86F85"/>
    <w:rsid w:val="00C94BEA"/>
    <w:rsid w:val="00CA25B4"/>
    <w:rsid w:val="00CB4FCF"/>
    <w:rsid w:val="00CC3DD7"/>
    <w:rsid w:val="00CD20B8"/>
    <w:rsid w:val="00CD2F21"/>
    <w:rsid w:val="00CE2F3C"/>
    <w:rsid w:val="00D014F4"/>
    <w:rsid w:val="00D15308"/>
    <w:rsid w:val="00D35475"/>
    <w:rsid w:val="00D36229"/>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F4049"/>
    <w:rsid w:val="00E216E5"/>
    <w:rsid w:val="00E25EBA"/>
    <w:rsid w:val="00E339CC"/>
    <w:rsid w:val="00E416DB"/>
    <w:rsid w:val="00E43C2F"/>
    <w:rsid w:val="00E9177E"/>
    <w:rsid w:val="00E91AAD"/>
    <w:rsid w:val="00E958C7"/>
    <w:rsid w:val="00EA6EDE"/>
    <w:rsid w:val="00ED1248"/>
    <w:rsid w:val="00ED7EDF"/>
    <w:rsid w:val="00EF3A13"/>
    <w:rsid w:val="00F11666"/>
    <w:rsid w:val="00F2197E"/>
    <w:rsid w:val="00F30517"/>
    <w:rsid w:val="00F54EA0"/>
    <w:rsid w:val="00F7233A"/>
    <w:rsid w:val="00F77BD1"/>
    <w:rsid w:val="00F93780"/>
    <w:rsid w:val="00FD2E8E"/>
    <w:rsid w:val="00FE26D4"/>
    <w:rsid w:val="00FE799C"/>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12</Pages>
  <Words>4771</Words>
  <Characters>27201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6</cp:revision>
  <cp:lastPrinted>2019-09-30T16:07:00Z</cp:lastPrinted>
  <dcterms:created xsi:type="dcterms:W3CDTF">2019-10-09T18:26:00Z</dcterms:created>
  <dcterms:modified xsi:type="dcterms:W3CDTF">2019-10-15T19:21:00Z</dcterms:modified>
</cp:coreProperties>
</file>