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A2" w:rsidRDefault="00DE78A2" w:rsidP="00DE78A2">
      <w:pPr>
        <w:pStyle w:val="Default"/>
        <w:tabs>
          <w:tab w:val="left" w:pos="450"/>
          <w:tab w:val="left" w:pos="540"/>
        </w:tabs>
        <w:rPr>
          <w:color w:val="FF0000"/>
        </w:rPr>
      </w:pPr>
      <w:bookmarkStart w:id="0" w:name="_GoBack"/>
      <w:bookmarkEnd w:id="0"/>
    </w:p>
    <w:p w:rsidR="00D17049" w:rsidRPr="005B36EB" w:rsidRDefault="00D17049" w:rsidP="005B36EB">
      <w:pPr>
        <w:pStyle w:val="Default"/>
        <w:tabs>
          <w:tab w:val="left" w:pos="450"/>
          <w:tab w:val="left" w:pos="540"/>
        </w:tabs>
        <w:rPr>
          <w:color w:val="FF0000"/>
        </w:rPr>
      </w:pPr>
    </w:p>
    <w:p w:rsidR="00A41A91" w:rsidRPr="00A41A91" w:rsidRDefault="00A41A91" w:rsidP="00B13DED">
      <w:pPr>
        <w:pStyle w:val="Default"/>
        <w:tabs>
          <w:tab w:val="left" w:pos="450"/>
          <w:tab w:val="left" w:pos="540"/>
        </w:tabs>
        <w:ind w:left="720" w:hanging="360"/>
        <w:rPr>
          <w:color w:val="FF0000"/>
        </w:rPr>
      </w:pPr>
    </w:p>
    <w:p w:rsidR="00AF0028" w:rsidRDefault="00AF0028" w:rsidP="00B13DED">
      <w:pPr>
        <w:pStyle w:val="Default"/>
        <w:tabs>
          <w:tab w:val="left" w:pos="450"/>
          <w:tab w:val="left" w:pos="540"/>
        </w:tabs>
        <w:ind w:left="720" w:hanging="360"/>
        <w:jc w:val="center"/>
      </w:pPr>
      <w:r>
        <w:rPr>
          <w:b/>
          <w:bCs/>
          <w:sz w:val="32"/>
          <w:szCs w:val="32"/>
          <w:u w:val="single"/>
        </w:rPr>
        <w:t xml:space="preserve">Westfield State University Nursing Club </w:t>
      </w:r>
    </w:p>
    <w:p w:rsidR="00AF0028" w:rsidRDefault="00AF0028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3"/>
          <w:szCs w:val="23"/>
        </w:rPr>
      </w:pPr>
    </w:p>
    <w:p w:rsidR="00874766" w:rsidRPr="00874766" w:rsidRDefault="00874766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Cs/>
          <w:sz w:val="28"/>
          <w:szCs w:val="28"/>
        </w:rPr>
      </w:pPr>
      <w:r w:rsidRPr="00874766">
        <w:rPr>
          <w:bCs/>
          <w:sz w:val="28"/>
          <w:szCs w:val="28"/>
        </w:rPr>
        <w:t>Article I</w:t>
      </w:r>
    </w:p>
    <w:p w:rsidR="00AF0028" w:rsidRPr="00874766" w:rsidRDefault="00874766" w:rsidP="009833EE">
      <w:pPr>
        <w:pStyle w:val="Default"/>
        <w:tabs>
          <w:tab w:val="left" w:pos="450"/>
          <w:tab w:val="left" w:pos="540"/>
        </w:tabs>
        <w:rPr>
          <w:bCs/>
          <w:sz w:val="28"/>
          <w:szCs w:val="28"/>
        </w:rPr>
      </w:pPr>
      <w:r w:rsidRPr="00874766">
        <w:rPr>
          <w:bCs/>
          <w:sz w:val="28"/>
          <w:szCs w:val="28"/>
        </w:rPr>
        <w:t>Name:</w:t>
      </w:r>
    </w:p>
    <w:p w:rsidR="00874766" w:rsidRDefault="00874766" w:rsidP="00874766">
      <w:pPr>
        <w:pStyle w:val="Default"/>
        <w:tabs>
          <w:tab w:val="left" w:pos="450"/>
          <w:tab w:val="left" w:pos="540"/>
        </w:tabs>
        <w:ind w:left="720" w:hanging="360"/>
        <w:rPr>
          <w:b/>
          <w:bCs/>
          <w:sz w:val="28"/>
          <w:szCs w:val="28"/>
        </w:rPr>
      </w:pPr>
    </w:p>
    <w:p w:rsidR="00AF0028" w:rsidRPr="005B36EB" w:rsidRDefault="00874766" w:rsidP="009833EE">
      <w:pPr>
        <w:pStyle w:val="Default"/>
        <w:tabs>
          <w:tab w:val="left" w:pos="450"/>
          <w:tab w:val="left" w:pos="540"/>
        </w:tabs>
      </w:pPr>
      <w:r w:rsidRPr="005B36EB">
        <w:rPr>
          <w:bCs/>
        </w:rPr>
        <w:t>Section 1</w:t>
      </w:r>
      <w:r w:rsidRPr="005B36EB">
        <w:rPr>
          <w:b/>
          <w:bCs/>
        </w:rPr>
        <w:t>:</w:t>
      </w:r>
      <w:r w:rsidR="00E44C81">
        <w:t xml:space="preserve">  </w:t>
      </w:r>
      <w:r w:rsidR="00AF0028" w:rsidRPr="005B36EB">
        <w:t xml:space="preserve">This organization shall be known as the Westfield State University Nursing Club. </w:t>
      </w:r>
    </w:p>
    <w:p w:rsidR="00AF0028" w:rsidRPr="005B36EB" w:rsidRDefault="00AF0028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</w:rPr>
      </w:pPr>
    </w:p>
    <w:p w:rsidR="00AF0028" w:rsidRDefault="00AF0028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3"/>
          <w:szCs w:val="23"/>
        </w:rPr>
      </w:pPr>
    </w:p>
    <w:p w:rsidR="00C410B7" w:rsidRDefault="00874766" w:rsidP="00C410B7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Cs/>
          <w:sz w:val="28"/>
          <w:szCs w:val="28"/>
        </w:rPr>
      </w:pPr>
      <w:r w:rsidRPr="00874766">
        <w:rPr>
          <w:bCs/>
          <w:sz w:val="28"/>
          <w:szCs w:val="28"/>
        </w:rPr>
        <w:t>Article II</w:t>
      </w:r>
    </w:p>
    <w:p w:rsidR="00874766" w:rsidRPr="005B36EB" w:rsidRDefault="00874766" w:rsidP="00C410B7">
      <w:pPr>
        <w:pStyle w:val="Default"/>
        <w:tabs>
          <w:tab w:val="left" w:pos="450"/>
          <w:tab w:val="left" w:pos="540"/>
        </w:tabs>
        <w:rPr>
          <w:bCs/>
          <w:sz w:val="28"/>
          <w:szCs w:val="28"/>
        </w:rPr>
      </w:pPr>
      <w:r w:rsidRPr="005B36EB">
        <w:rPr>
          <w:bCs/>
          <w:sz w:val="28"/>
          <w:szCs w:val="28"/>
        </w:rPr>
        <w:t>Purpose:</w:t>
      </w:r>
    </w:p>
    <w:p w:rsidR="00874766" w:rsidRPr="001774F8" w:rsidRDefault="00874766" w:rsidP="00874766">
      <w:pPr>
        <w:pStyle w:val="Default"/>
        <w:tabs>
          <w:tab w:val="left" w:pos="450"/>
          <w:tab w:val="left" w:pos="540"/>
        </w:tabs>
        <w:ind w:left="720" w:hanging="360"/>
        <w:rPr>
          <w:bCs/>
          <w:color w:val="FF0000"/>
        </w:rPr>
      </w:pPr>
    </w:p>
    <w:p w:rsidR="008C1D64" w:rsidRDefault="00874766" w:rsidP="009833EE">
      <w:pPr>
        <w:pStyle w:val="default0"/>
      </w:pPr>
      <w:r w:rsidRPr="005B36EB">
        <w:rPr>
          <w:bCs/>
        </w:rPr>
        <w:t>Section 1:</w:t>
      </w:r>
      <w:r w:rsidR="00E44C81">
        <w:rPr>
          <w:bCs/>
        </w:rPr>
        <w:t xml:space="preserve">  </w:t>
      </w:r>
      <w:r w:rsidR="009833EE" w:rsidRPr="009833EE">
        <w:t xml:space="preserve">The primary purpose of this organization shall be to foster and promote </w:t>
      </w:r>
      <w:r w:rsidR="009833EE">
        <w:t>an</w:t>
      </w:r>
    </w:p>
    <w:p w:rsidR="008C1D64" w:rsidRDefault="0012457B" w:rsidP="009833EE">
      <w:pPr>
        <w:pStyle w:val="default0"/>
      </w:pPr>
      <w:r>
        <w:t xml:space="preserve">           </w:t>
      </w:r>
      <w:r w:rsidR="00784337">
        <w:t xml:space="preserve">       </w:t>
      </w:r>
      <w:r w:rsidR="009833EE" w:rsidRPr="009833EE">
        <w:t>understanding of health care issues and societal issues impactin</w:t>
      </w:r>
      <w:r w:rsidR="009833EE">
        <w:t>g nursing among</w:t>
      </w:r>
    </w:p>
    <w:p w:rsidR="008C1D64" w:rsidRDefault="0012457B" w:rsidP="009833EE">
      <w:pPr>
        <w:pStyle w:val="default0"/>
      </w:pPr>
      <w:r>
        <w:t xml:space="preserve">           </w:t>
      </w:r>
      <w:r w:rsidR="00784337">
        <w:t xml:space="preserve">       </w:t>
      </w:r>
      <w:r w:rsidR="009833EE">
        <w:t>members of the c</w:t>
      </w:r>
      <w:r w:rsidR="009833EE" w:rsidRPr="009833EE">
        <w:t xml:space="preserve">lub and the campus community. The club shall help </w:t>
      </w:r>
      <w:r w:rsidR="009833EE">
        <w:t xml:space="preserve">to </w:t>
      </w:r>
      <w:r w:rsidR="009833EE" w:rsidRPr="009833EE">
        <w:t xml:space="preserve">promote </w:t>
      </w:r>
    </w:p>
    <w:p w:rsidR="008C1D64" w:rsidRDefault="0012457B" w:rsidP="009833EE">
      <w:pPr>
        <w:pStyle w:val="default0"/>
      </w:pPr>
      <w:r>
        <w:t xml:space="preserve">          </w:t>
      </w:r>
      <w:r w:rsidR="00784337">
        <w:t xml:space="preserve">       </w:t>
      </w:r>
      <w:r>
        <w:t xml:space="preserve"> </w:t>
      </w:r>
      <w:r w:rsidR="009833EE" w:rsidRPr="009833EE">
        <w:t xml:space="preserve">health care career awareness for students interested in nursing as a career through </w:t>
      </w:r>
    </w:p>
    <w:p w:rsidR="008C1D64" w:rsidRDefault="0012457B" w:rsidP="009833EE">
      <w:pPr>
        <w:pStyle w:val="default0"/>
      </w:pPr>
      <w:r>
        <w:t xml:space="preserve">           </w:t>
      </w:r>
      <w:r w:rsidR="00784337">
        <w:t xml:space="preserve">       </w:t>
      </w:r>
      <w:r w:rsidR="001E0801">
        <w:t>networking and internal/</w:t>
      </w:r>
      <w:r w:rsidR="009833EE" w:rsidRPr="009833EE">
        <w:t xml:space="preserve">external activities, such as formal lectures, panel </w:t>
      </w:r>
    </w:p>
    <w:p w:rsidR="008C1D64" w:rsidRDefault="0012457B" w:rsidP="009833EE">
      <w:pPr>
        <w:pStyle w:val="default0"/>
      </w:pPr>
      <w:r>
        <w:t xml:space="preserve">           </w:t>
      </w:r>
      <w:r w:rsidR="00784337">
        <w:t xml:space="preserve">       </w:t>
      </w:r>
      <w:r w:rsidR="009833EE" w:rsidRPr="009833EE">
        <w:t>discussions. Additional</w:t>
      </w:r>
      <w:r w:rsidR="009833EE">
        <w:t>ly, the c</w:t>
      </w:r>
      <w:r w:rsidR="009833EE" w:rsidRPr="009833EE">
        <w:t>lub will participate in v</w:t>
      </w:r>
      <w:r w:rsidR="001E0801">
        <w:t>olunteer activities such as</w:t>
      </w:r>
    </w:p>
    <w:p w:rsidR="008C1D64" w:rsidRDefault="0012457B" w:rsidP="009833EE">
      <w:pPr>
        <w:pStyle w:val="default0"/>
      </w:pPr>
      <w:r>
        <w:t xml:space="preserve">          </w:t>
      </w:r>
      <w:r w:rsidR="00784337">
        <w:t xml:space="preserve">       </w:t>
      </w:r>
      <w:r>
        <w:t xml:space="preserve"> </w:t>
      </w:r>
      <w:r w:rsidR="009833EE" w:rsidRPr="009833EE">
        <w:t xml:space="preserve">providing nursing/health education to the campus community and </w:t>
      </w:r>
      <w:r w:rsidR="009833EE">
        <w:t xml:space="preserve">to </w:t>
      </w:r>
      <w:r w:rsidR="009833EE" w:rsidRPr="009833EE">
        <w:t xml:space="preserve">the external </w:t>
      </w:r>
    </w:p>
    <w:p w:rsidR="008C1D64" w:rsidRDefault="0012457B" w:rsidP="009833EE">
      <w:pPr>
        <w:pStyle w:val="default0"/>
      </w:pPr>
      <w:r>
        <w:t xml:space="preserve">           </w:t>
      </w:r>
      <w:r w:rsidR="00784337">
        <w:t xml:space="preserve">       </w:t>
      </w:r>
      <w:r w:rsidR="009833EE" w:rsidRPr="009833EE">
        <w:t xml:space="preserve">community at large. These goals shall be accomplished through a variety of </w:t>
      </w:r>
    </w:p>
    <w:p w:rsidR="008C1D64" w:rsidRDefault="0012457B" w:rsidP="009833EE">
      <w:pPr>
        <w:pStyle w:val="default0"/>
      </w:pPr>
      <w:r>
        <w:t xml:space="preserve">           </w:t>
      </w:r>
      <w:r w:rsidR="00784337">
        <w:t xml:space="preserve">       </w:t>
      </w:r>
      <w:r w:rsidR="001E0801">
        <w:t>on-campus activities including</w:t>
      </w:r>
      <w:r w:rsidR="009833EE" w:rsidRPr="009833EE">
        <w:t xml:space="preserve"> fundr</w:t>
      </w:r>
      <w:r w:rsidR="001E0801">
        <w:t>aising</w:t>
      </w:r>
      <w:r w:rsidR="009833EE" w:rsidRPr="009833EE">
        <w:t xml:space="preserve"> and off-campus trips to educational</w:t>
      </w:r>
    </w:p>
    <w:p w:rsidR="009833EE" w:rsidRPr="009833EE" w:rsidRDefault="0012457B" w:rsidP="009833EE">
      <w:pPr>
        <w:pStyle w:val="default0"/>
      </w:pPr>
      <w:r>
        <w:t xml:space="preserve">           </w:t>
      </w:r>
      <w:r w:rsidR="00784337">
        <w:t xml:space="preserve">       </w:t>
      </w:r>
      <w:r w:rsidR="009833EE" w:rsidRPr="009833EE">
        <w:t xml:space="preserve">events directly related to the field of </w:t>
      </w:r>
      <w:r w:rsidR="009833EE">
        <w:t>nursing/health care</w:t>
      </w:r>
      <w:r w:rsidR="009833EE" w:rsidRPr="009833EE">
        <w:t xml:space="preserve">. </w:t>
      </w:r>
    </w:p>
    <w:p w:rsidR="00AF0028" w:rsidRPr="00C410B7" w:rsidRDefault="009833EE" w:rsidP="00C410B7">
      <w:pPr>
        <w:spacing w:after="0" w:line="240" w:lineRule="auto"/>
        <w:rPr>
          <w:rFonts w:ascii="Calibri" w:eastAsia="Times New Roman" w:hAnsi="Calibri" w:cs="Calibri"/>
        </w:rPr>
      </w:pPr>
      <w:r w:rsidRPr="009833EE">
        <w:rPr>
          <w:rFonts w:ascii="Calibri" w:eastAsia="Times New Roman" w:hAnsi="Calibri" w:cs="Calibri"/>
        </w:rPr>
        <w:t> </w:t>
      </w:r>
    </w:p>
    <w:p w:rsidR="00AF0028" w:rsidRPr="005B36EB" w:rsidRDefault="00AF0028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</w:rPr>
      </w:pPr>
    </w:p>
    <w:p w:rsidR="009A7A3E" w:rsidRDefault="009A7A3E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Article III</w:t>
      </w:r>
    </w:p>
    <w:p w:rsidR="00AF0028" w:rsidRDefault="00AF0028" w:rsidP="009833EE">
      <w:pPr>
        <w:pStyle w:val="Default"/>
        <w:tabs>
          <w:tab w:val="left" w:pos="450"/>
          <w:tab w:val="left" w:pos="540"/>
        </w:tabs>
        <w:rPr>
          <w:bCs/>
          <w:sz w:val="28"/>
          <w:szCs w:val="28"/>
        </w:rPr>
      </w:pPr>
      <w:r w:rsidRPr="009A7A3E">
        <w:rPr>
          <w:bCs/>
          <w:sz w:val="28"/>
          <w:szCs w:val="28"/>
        </w:rPr>
        <w:t>Membership</w:t>
      </w:r>
      <w:r w:rsidR="009A7A3E">
        <w:rPr>
          <w:bCs/>
          <w:sz w:val="28"/>
          <w:szCs w:val="28"/>
        </w:rPr>
        <w:t>:</w:t>
      </w:r>
    </w:p>
    <w:p w:rsidR="009A7A3E" w:rsidRPr="009A7A3E" w:rsidRDefault="009A7A3E" w:rsidP="009A7A3E">
      <w:pPr>
        <w:pStyle w:val="Default"/>
        <w:tabs>
          <w:tab w:val="left" w:pos="450"/>
          <w:tab w:val="left" w:pos="540"/>
        </w:tabs>
        <w:ind w:left="720" w:hanging="360"/>
        <w:rPr>
          <w:sz w:val="28"/>
          <w:szCs w:val="28"/>
        </w:rPr>
      </w:pPr>
    </w:p>
    <w:p w:rsidR="00146A57" w:rsidRDefault="00AF0028" w:rsidP="009833EE">
      <w:pPr>
        <w:pStyle w:val="Default"/>
        <w:tabs>
          <w:tab w:val="left" w:pos="450"/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>Section 1</w:t>
      </w:r>
      <w:r w:rsidR="00E44C81">
        <w:rPr>
          <w:sz w:val="23"/>
          <w:szCs w:val="23"/>
        </w:rPr>
        <w:t xml:space="preserve">:  </w:t>
      </w:r>
      <w:r>
        <w:rPr>
          <w:sz w:val="23"/>
          <w:szCs w:val="23"/>
        </w:rPr>
        <w:t>Membership shall be open to all full-time and part-tim</w:t>
      </w:r>
      <w:r w:rsidR="009A7A3E">
        <w:rPr>
          <w:sz w:val="23"/>
          <w:szCs w:val="23"/>
        </w:rPr>
        <w:t>e undergraduate students of</w:t>
      </w:r>
    </w:p>
    <w:p w:rsidR="009A7A3E" w:rsidRDefault="008C7CE7" w:rsidP="009A7A3E">
      <w:pPr>
        <w:pStyle w:val="Default"/>
        <w:tabs>
          <w:tab w:val="left" w:pos="450"/>
          <w:tab w:val="left" w:pos="540"/>
        </w:tabs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8A5059">
        <w:rPr>
          <w:sz w:val="23"/>
          <w:szCs w:val="23"/>
        </w:rPr>
        <w:t xml:space="preserve"> </w:t>
      </w:r>
      <w:r w:rsidR="00F75154">
        <w:rPr>
          <w:sz w:val="23"/>
          <w:szCs w:val="23"/>
        </w:rPr>
        <w:t xml:space="preserve">         </w:t>
      </w:r>
      <w:r w:rsidR="009A7A3E">
        <w:rPr>
          <w:sz w:val="23"/>
          <w:szCs w:val="23"/>
        </w:rPr>
        <w:t xml:space="preserve">Westfield State University </w:t>
      </w:r>
      <w:r w:rsidR="00AF0028">
        <w:rPr>
          <w:sz w:val="23"/>
          <w:szCs w:val="23"/>
        </w:rPr>
        <w:t xml:space="preserve">who have paid their student activities fee for the current </w:t>
      </w:r>
    </w:p>
    <w:p w:rsidR="00AF0028" w:rsidRDefault="008C7CE7" w:rsidP="009A7A3E">
      <w:pPr>
        <w:pStyle w:val="Default"/>
        <w:tabs>
          <w:tab w:val="left" w:pos="450"/>
          <w:tab w:val="left" w:pos="540"/>
        </w:tabs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8A5059">
        <w:rPr>
          <w:sz w:val="23"/>
          <w:szCs w:val="23"/>
        </w:rPr>
        <w:t xml:space="preserve">  </w:t>
      </w:r>
      <w:r w:rsidR="00F75154">
        <w:rPr>
          <w:sz w:val="23"/>
          <w:szCs w:val="23"/>
        </w:rPr>
        <w:t xml:space="preserve">        </w:t>
      </w:r>
      <w:r w:rsidR="00AF0028">
        <w:rPr>
          <w:sz w:val="23"/>
          <w:szCs w:val="23"/>
        </w:rPr>
        <w:t xml:space="preserve">semester. </w:t>
      </w:r>
    </w:p>
    <w:p w:rsidR="00930FE1" w:rsidRDefault="00AF0028" w:rsidP="009833EE">
      <w:pPr>
        <w:pStyle w:val="Default"/>
        <w:tabs>
          <w:tab w:val="left" w:pos="450"/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 xml:space="preserve">Section 2: </w:t>
      </w:r>
      <w:r w:rsidR="00E44C8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Members are considered to be active if they attend and/or participate in </w:t>
      </w:r>
      <w:r w:rsidR="009A7A3E">
        <w:rPr>
          <w:sz w:val="23"/>
          <w:szCs w:val="23"/>
        </w:rPr>
        <w:t xml:space="preserve">at least </w:t>
      </w:r>
    </w:p>
    <w:p w:rsidR="00AF0028" w:rsidRDefault="008C7CE7" w:rsidP="00930FE1">
      <w:pPr>
        <w:pStyle w:val="Default"/>
        <w:tabs>
          <w:tab w:val="left" w:pos="450"/>
          <w:tab w:val="left" w:pos="540"/>
        </w:tabs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A5059">
        <w:rPr>
          <w:sz w:val="23"/>
          <w:szCs w:val="23"/>
        </w:rPr>
        <w:t xml:space="preserve"> </w:t>
      </w:r>
      <w:r w:rsidR="00F75154">
        <w:rPr>
          <w:sz w:val="23"/>
          <w:szCs w:val="23"/>
        </w:rPr>
        <w:t xml:space="preserve">         </w:t>
      </w:r>
      <w:r w:rsidR="008A5059">
        <w:rPr>
          <w:sz w:val="23"/>
          <w:szCs w:val="23"/>
        </w:rPr>
        <w:t xml:space="preserve"> </w:t>
      </w:r>
      <w:r w:rsidR="00930FE1">
        <w:rPr>
          <w:sz w:val="23"/>
          <w:szCs w:val="23"/>
        </w:rPr>
        <w:t>fifty percent (</w:t>
      </w:r>
      <w:r w:rsidR="00AF0028">
        <w:rPr>
          <w:sz w:val="23"/>
          <w:szCs w:val="23"/>
        </w:rPr>
        <w:t>50%</w:t>
      </w:r>
      <w:r w:rsidR="00930FE1">
        <w:rPr>
          <w:sz w:val="23"/>
          <w:szCs w:val="23"/>
        </w:rPr>
        <w:t>)</w:t>
      </w:r>
      <w:r w:rsidR="0012457B">
        <w:rPr>
          <w:sz w:val="23"/>
          <w:szCs w:val="23"/>
        </w:rPr>
        <w:t xml:space="preserve"> </w:t>
      </w:r>
      <w:r w:rsidR="00930FE1">
        <w:rPr>
          <w:sz w:val="23"/>
          <w:szCs w:val="23"/>
        </w:rPr>
        <w:t>of all of the</w:t>
      </w:r>
      <w:r w:rsidR="009A7A3E">
        <w:rPr>
          <w:sz w:val="23"/>
          <w:szCs w:val="23"/>
        </w:rPr>
        <w:t xml:space="preserve"> club </w:t>
      </w:r>
      <w:r w:rsidR="00AF0028">
        <w:rPr>
          <w:sz w:val="23"/>
          <w:szCs w:val="23"/>
        </w:rPr>
        <w:t xml:space="preserve">meetings and activities. </w:t>
      </w:r>
    </w:p>
    <w:p w:rsidR="00AF0028" w:rsidRDefault="00AF0028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3"/>
          <w:szCs w:val="23"/>
        </w:rPr>
      </w:pPr>
    </w:p>
    <w:p w:rsidR="00AF0028" w:rsidRPr="00B13DED" w:rsidRDefault="00AF0028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8"/>
          <w:szCs w:val="28"/>
        </w:rPr>
      </w:pPr>
    </w:p>
    <w:p w:rsidR="00772AF2" w:rsidRDefault="00772AF2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8"/>
          <w:szCs w:val="28"/>
        </w:rPr>
      </w:pPr>
    </w:p>
    <w:p w:rsidR="00930FE1" w:rsidRDefault="00930FE1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Cs/>
          <w:sz w:val="28"/>
          <w:szCs w:val="28"/>
        </w:rPr>
      </w:pPr>
    </w:p>
    <w:p w:rsidR="00930FE1" w:rsidRDefault="00930FE1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Cs/>
          <w:sz w:val="28"/>
          <w:szCs w:val="28"/>
        </w:rPr>
      </w:pPr>
    </w:p>
    <w:p w:rsidR="00930FE1" w:rsidRDefault="00930FE1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Cs/>
          <w:sz w:val="28"/>
          <w:szCs w:val="28"/>
        </w:rPr>
      </w:pPr>
    </w:p>
    <w:p w:rsidR="00930FE1" w:rsidRDefault="00930FE1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Cs/>
          <w:sz w:val="28"/>
          <w:szCs w:val="28"/>
        </w:rPr>
      </w:pPr>
    </w:p>
    <w:p w:rsidR="00930FE1" w:rsidRDefault="00930FE1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Cs/>
          <w:sz w:val="28"/>
          <w:szCs w:val="28"/>
        </w:rPr>
      </w:pPr>
    </w:p>
    <w:p w:rsidR="00930FE1" w:rsidRDefault="00930FE1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Cs/>
          <w:sz w:val="28"/>
          <w:szCs w:val="28"/>
        </w:rPr>
      </w:pPr>
    </w:p>
    <w:p w:rsidR="00930FE1" w:rsidRDefault="00930FE1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Cs/>
          <w:sz w:val="28"/>
          <w:szCs w:val="28"/>
        </w:rPr>
      </w:pPr>
    </w:p>
    <w:p w:rsidR="00313C53" w:rsidRDefault="00AF0028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8"/>
          <w:szCs w:val="28"/>
        </w:rPr>
      </w:pPr>
      <w:r w:rsidRPr="00313C53">
        <w:rPr>
          <w:bCs/>
          <w:sz w:val="28"/>
          <w:szCs w:val="28"/>
        </w:rPr>
        <w:lastRenderedPageBreak/>
        <w:t>Article IV</w:t>
      </w:r>
    </w:p>
    <w:p w:rsidR="00AF0028" w:rsidRPr="00313C53" w:rsidRDefault="00313C53" w:rsidP="00517CC5">
      <w:pPr>
        <w:pStyle w:val="Default"/>
        <w:tabs>
          <w:tab w:val="left" w:pos="450"/>
          <w:tab w:val="left" w:pos="540"/>
        </w:tabs>
        <w:rPr>
          <w:sz w:val="28"/>
          <w:szCs w:val="28"/>
        </w:rPr>
      </w:pPr>
      <w:r w:rsidRPr="00313C53">
        <w:rPr>
          <w:bCs/>
          <w:sz w:val="28"/>
          <w:szCs w:val="28"/>
        </w:rPr>
        <w:t>Officers:</w:t>
      </w:r>
    </w:p>
    <w:p w:rsidR="00313C53" w:rsidRDefault="00313C53" w:rsidP="00B13DED">
      <w:pPr>
        <w:pStyle w:val="Default"/>
        <w:tabs>
          <w:tab w:val="left" w:pos="450"/>
          <w:tab w:val="left" w:pos="540"/>
        </w:tabs>
        <w:ind w:left="720" w:hanging="360"/>
        <w:rPr>
          <w:sz w:val="23"/>
          <w:szCs w:val="23"/>
        </w:rPr>
      </w:pPr>
    </w:p>
    <w:p w:rsidR="00E45F94" w:rsidRPr="005B36EB" w:rsidRDefault="00E44C81" w:rsidP="00517CC5">
      <w:pPr>
        <w:pStyle w:val="Default"/>
        <w:tabs>
          <w:tab w:val="left" w:pos="450"/>
          <w:tab w:val="left" w:pos="540"/>
        </w:tabs>
      </w:pPr>
      <w:r>
        <w:t xml:space="preserve">Section 1:  </w:t>
      </w:r>
      <w:r w:rsidR="00AF0028" w:rsidRPr="005B36EB">
        <w:t xml:space="preserve">There shall be an executive board </w:t>
      </w:r>
      <w:r w:rsidR="00313C53" w:rsidRPr="005B36EB">
        <w:t xml:space="preserve">that consists </w:t>
      </w:r>
      <w:r w:rsidR="00AF0028" w:rsidRPr="005B36EB">
        <w:t xml:space="preserve">of </w:t>
      </w:r>
      <w:r w:rsidR="00313C53" w:rsidRPr="005B36EB">
        <w:t xml:space="preserve">the </w:t>
      </w:r>
      <w:r w:rsidR="00AF0028" w:rsidRPr="005B36EB">
        <w:t>Presi</w:t>
      </w:r>
      <w:r w:rsidR="00313C53" w:rsidRPr="005B36EB">
        <w:t xml:space="preserve">dent, Vice-President,  </w:t>
      </w:r>
    </w:p>
    <w:p w:rsidR="00AF0028" w:rsidRPr="005B36EB" w:rsidRDefault="00E44C81" w:rsidP="00B13DED">
      <w:pPr>
        <w:pStyle w:val="Default"/>
        <w:tabs>
          <w:tab w:val="left" w:pos="450"/>
          <w:tab w:val="left" w:pos="540"/>
        </w:tabs>
        <w:ind w:left="720" w:hanging="360"/>
      </w:pPr>
      <w:r>
        <w:t xml:space="preserve">  </w:t>
      </w:r>
      <w:r w:rsidR="008A5059">
        <w:t xml:space="preserve"> </w:t>
      </w:r>
      <w:r w:rsidR="00797937">
        <w:t xml:space="preserve">         </w:t>
      </w:r>
      <w:r w:rsidR="00313C53" w:rsidRPr="005B36EB">
        <w:t>Treasurer</w:t>
      </w:r>
      <w:r w:rsidR="00AF0028" w:rsidRPr="005B36EB">
        <w:t xml:space="preserve"> and </w:t>
      </w:r>
      <w:r w:rsidR="00E45F94">
        <w:t xml:space="preserve">the </w:t>
      </w:r>
      <w:r w:rsidR="00AF0028" w:rsidRPr="005B36EB">
        <w:t xml:space="preserve">Secretary. </w:t>
      </w:r>
    </w:p>
    <w:p w:rsidR="00AF0028" w:rsidRPr="005B36EB" w:rsidRDefault="00E44C81" w:rsidP="00517CC5">
      <w:pPr>
        <w:pStyle w:val="Default"/>
        <w:tabs>
          <w:tab w:val="left" w:pos="450"/>
          <w:tab w:val="left" w:pos="540"/>
        </w:tabs>
      </w:pPr>
      <w:r>
        <w:t xml:space="preserve">Section 2:  </w:t>
      </w:r>
      <w:r w:rsidR="00AF0028" w:rsidRPr="005B36EB">
        <w:t xml:space="preserve">Duties of the above officers shall be as follows: </w:t>
      </w:r>
    </w:p>
    <w:p w:rsidR="00E45F94" w:rsidRDefault="00AF0028" w:rsidP="00E45F94">
      <w:pPr>
        <w:pStyle w:val="Default"/>
        <w:numPr>
          <w:ilvl w:val="0"/>
          <w:numId w:val="10"/>
        </w:numPr>
        <w:tabs>
          <w:tab w:val="left" w:pos="450"/>
          <w:tab w:val="left" w:pos="540"/>
        </w:tabs>
      </w:pPr>
      <w:r w:rsidRPr="005B36EB">
        <w:t xml:space="preserve">The President shall </w:t>
      </w:r>
      <w:r w:rsidR="00313C53" w:rsidRPr="005B36EB">
        <w:t>preside at all meetings of the c</w:t>
      </w:r>
      <w:r w:rsidRPr="005B36EB">
        <w:t xml:space="preserve">lub, assure all regular </w:t>
      </w:r>
    </w:p>
    <w:p w:rsidR="00AF0028" w:rsidRPr="005B36EB" w:rsidRDefault="00AF0028" w:rsidP="00E45F94">
      <w:pPr>
        <w:pStyle w:val="Default"/>
        <w:tabs>
          <w:tab w:val="left" w:pos="450"/>
          <w:tab w:val="left" w:pos="540"/>
        </w:tabs>
        <w:ind w:left="1980"/>
      </w:pPr>
      <w:r w:rsidRPr="005B36EB">
        <w:t xml:space="preserve">meetings </w:t>
      </w:r>
      <w:r w:rsidR="00313C53" w:rsidRPr="005B36EB">
        <w:t>of the c</w:t>
      </w:r>
      <w:r w:rsidRPr="005B36EB">
        <w:t xml:space="preserve">lub take place, and oversee all </w:t>
      </w:r>
      <w:r w:rsidR="00313C53" w:rsidRPr="005B36EB">
        <w:t>of the activities of the c</w:t>
      </w:r>
      <w:r w:rsidRPr="005B36EB">
        <w:t xml:space="preserve">lub. </w:t>
      </w:r>
    </w:p>
    <w:p w:rsidR="00AF0028" w:rsidRPr="005B36EB" w:rsidRDefault="00AF0028" w:rsidP="00E45F94">
      <w:pPr>
        <w:pStyle w:val="Default"/>
        <w:numPr>
          <w:ilvl w:val="0"/>
          <w:numId w:val="10"/>
        </w:numPr>
        <w:tabs>
          <w:tab w:val="left" w:pos="450"/>
          <w:tab w:val="left" w:pos="540"/>
        </w:tabs>
      </w:pPr>
      <w:r w:rsidRPr="005B36EB">
        <w:t xml:space="preserve">The Vice-President shall assume all </w:t>
      </w:r>
      <w:r w:rsidR="00313C53" w:rsidRPr="005B36EB">
        <w:t xml:space="preserve">of </w:t>
      </w:r>
      <w:r w:rsidRPr="005B36EB">
        <w:t xml:space="preserve">the duties of the President in </w:t>
      </w:r>
      <w:r w:rsidR="00313C53" w:rsidRPr="005B36EB">
        <w:t xml:space="preserve">the </w:t>
      </w:r>
      <w:r w:rsidRPr="005B36EB">
        <w:t xml:space="preserve">case </w:t>
      </w:r>
      <w:r w:rsidR="009B1938" w:rsidRPr="005B36EB">
        <w:t xml:space="preserve">of </w:t>
      </w:r>
      <w:r w:rsidR="009B1938">
        <w:t>his</w:t>
      </w:r>
      <w:r w:rsidR="00313C53" w:rsidRPr="005B36EB">
        <w:t>/her absence</w:t>
      </w:r>
      <w:r w:rsidRPr="005B36EB">
        <w:t xml:space="preserve">, and be a direct aid to the president in carrying out his/her duties. </w:t>
      </w:r>
    </w:p>
    <w:p w:rsidR="00AF0028" w:rsidRPr="00E45F94" w:rsidRDefault="00AF0028" w:rsidP="00E45F94">
      <w:pPr>
        <w:pStyle w:val="Default"/>
        <w:numPr>
          <w:ilvl w:val="0"/>
          <w:numId w:val="10"/>
        </w:numPr>
        <w:tabs>
          <w:tab w:val="left" w:pos="450"/>
          <w:tab w:val="left" w:pos="540"/>
        </w:tabs>
      </w:pPr>
      <w:r w:rsidRPr="005B36EB">
        <w:t>The Treasurer shall be entrusted with the h</w:t>
      </w:r>
      <w:r w:rsidR="00313C53" w:rsidRPr="005B36EB">
        <w:t>andling</w:t>
      </w:r>
      <w:r w:rsidR="00E45F94">
        <w:t xml:space="preserve"> of the treasury monies of the </w:t>
      </w:r>
      <w:r w:rsidR="00313C53" w:rsidRPr="005B36EB">
        <w:t>c</w:t>
      </w:r>
      <w:r w:rsidRPr="005B36EB">
        <w:t xml:space="preserve">lub in accordance with </w:t>
      </w:r>
      <w:r w:rsidR="00313C53" w:rsidRPr="005B36EB">
        <w:t xml:space="preserve">the </w:t>
      </w:r>
      <w:r w:rsidRPr="005B36EB">
        <w:t xml:space="preserve">procedures established by the </w:t>
      </w:r>
      <w:r w:rsidR="00313C53" w:rsidRPr="005B36EB">
        <w:t>University</w:t>
      </w:r>
      <w:r w:rsidRPr="005B36EB">
        <w:t xml:space="preserve">. </w:t>
      </w:r>
    </w:p>
    <w:p w:rsidR="00AF0028" w:rsidRPr="005B36EB" w:rsidRDefault="00AF0028" w:rsidP="00E45F94">
      <w:pPr>
        <w:pStyle w:val="Default"/>
        <w:numPr>
          <w:ilvl w:val="0"/>
          <w:numId w:val="10"/>
        </w:numPr>
        <w:tabs>
          <w:tab w:val="left" w:pos="450"/>
          <w:tab w:val="left" w:pos="540"/>
        </w:tabs>
      </w:pPr>
      <w:r w:rsidRPr="005B36EB">
        <w:t xml:space="preserve">The Secretary shall keep a record of all </w:t>
      </w:r>
      <w:r w:rsidR="00313C53" w:rsidRPr="005B36EB">
        <w:t>of the activities and meetings of the c</w:t>
      </w:r>
      <w:r w:rsidRPr="005B36EB">
        <w:t>lub</w:t>
      </w:r>
      <w:r w:rsidR="00313C53" w:rsidRPr="005B36EB">
        <w:t>. The Secretary will include attendance of c</w:t>
      </w:r>
      <w:r w:rsidRPr="005B36EB">
        <w:t xml:space="preserve">lub members, and shall be entrusted with all </w:t>
      </w:r>
      <w:r w:rsidR="00313C53" w:rsidRPr="005B36EB">
        <w:t>of the c</w:t>
      </w:r>
      <w:r w:rsidRPr="005B36EB">
        <w:t>lub correspondence</w:t>
      </w:r>
      <w:r w:rsidR="00313C53" w:rsidRPr="005B36EB">
        <w:t>,</w:t>
      </w:r>
      <w:r w:rsidRPr="005B36EB">
        <w:t xml:space="preserve"> i</w:t>
      </w:r>
      <w:r w:rsidR="00313C53" w:rsidRPr="005B36EB">
        <w:t>ncluding notice of meetings to all of the club members.</w:t>
      </w:r>
    </w:p>
    <w:p w:rsidR="00E45F94" w:rsidRDefault="00AF0028" w:rsidP="00517CC5">
      <w:pPr>
        <w:pStyle w:val="Default"/>
        <w:tabs>
          <w:tab w:val="left" w:pos="450"/>
          <w:tab w:val="left" w:pos="540"/>
        </w:tabs>
      </w:pPr>
      <w:r w:rsidRPr="005B36EB">
        <w:t xml:space="preserve">Section 3: </w:t>
      </w:r>
      <w:r w:rsidR="00E44C81">
        <w:t xml:space="preserve"> </w:t>
      </w:r>
      <w:r w:rsidR="00313C53" w:rsidRPr="005B36EB">
        <w:t xml:space="preserve">The officers of the club will be voted for by their peers </w:t>
      </w:r>
      <w:r w:rsidR="00BD3492" w:rsidRPr="005B36EB">
        <w:t xml:space="preserve">and </w:t>
      </w:r>
      <w:r w:rsidR="00313C53" w:rsidRPr="005B36EB">
        <w:t xml:space="preserve">selected </w:t>
      </w:r>
      <w:r w:rsidR="00BD3492" w:rsidRPr="005B36EB">
        <w:t xml:space="preserve">in the </w:t>
      </w:r>
    </w:p>
    <w:p w:rsidR="005429FF" w:rsidRPr="005B36EB" w:rsidRDefault="00E44C81" w:rsidP="00E45F94">
      <w:pPr>
        <w:pStyle w:val="Default"/>
        <w:tabs>
          <w:tab w:val="left" w:pos="450"/>
          <w:tab w:val="left" w:pos="540"/>
        </w:tabs>
        <w:ind w:left="720" w:hanging="360"/>
      </w:pPr>
      <w:r>
        <w:t xml:space="preserve">  </w:t>
      </w:r>
      <w:r w:rsidR="008A5059">
        <w:t xml:space="preserve"> </w:t>
      </w:r>
      <w:r w:rsidR="00797937">
        <w:t xml:space="preserve">          </w:t>
      </w:r>
      <w:r w:rsidR="00BD3492" w:rsidRPr="005B36EB">
        <w:t>month of</w:t>
      </w:r>
      <w:r w:rsidR="004268A4">
        <w:t xml:space="preserve"> </w:t>
      </w:r>
      <w:r w:rsidR="00BD3492" w:rsidRPr="005B36EB">
        <w:t>April of each calendar year for the following academic year.</w:t>
      </w:r>
    </w:p>
    <w:p w:rsidR="00BD3492" w:rsidRPr="005B36EB" w:rsidRDefault="00BD3492" w:rsidP="00517CC5">
      <w:pPr>
        <w:pStyle w:val="Default"/>
        <w:tabs>
          <w:tab w:val="left" w:pos="450"/>
          <w:tab w:val="left" w:pos="540"/>
        </w:tabs>
        <w:rPr>
          <w:color w:val="FF0000"/>
        </w:rPr>
      </w:pPr>
      <w:r w:rsidRPr="005B36EB">
        <w:t xml:space="preserve">Section 4: </w:t>
      </w:r>
      <w:r w:rsidR="00E44C81">
        <w:t xml:space="preserve"> </w:t>
      </w:r>
      <w:r w:rsidRPr="005B36EB">
        <w:t>Any active member of the club may hold office.</w:t>
      </w:r>
    </w:p>
    <w:p w:rsidR="00E45F94" w:rsidRDefault="00AF0028" w:rsidP="00517CC5">
      <w:pPr>
        <w:pStyle w:val="Default"/>
        <w:tabs>
          <w:tab w:val="left" w:pos="450"/>
          <w:tab w:val="left" w:pos="540"/>
        </w:tabs>
      </w:pPr>
      <w:r w:rsidRPr="005B36EB">
        <w:t xml:space="preserve">Section </w:t>
      </w:r>
      <w:r w:rsidR="00BD3492" w:rsidRPr="005B36EB">
        <w:t xml:space="preserve">5: </w:t>
      </w:r>
      <w:r w:rsidR="00E44C81">
        <w:t xml:space="preserve"> </w:t>
      </w:r>
      <w:r w:rsidR="00BD3492" w:rsidRPr="005B36EB">
        <w:t xml:space="preserve">The term of </w:t>
      </w:r>
      <w:r w:rsidRPr="005B36EB">
        <w:t xml:space="preserve">office </w:t>
      </w:r>
      <w:r w:rsidR="00BD3492" w:rsidRPr="005B36EB">
        <w:t xml:space="preserve">for each officer </w:t>
      </w:r>
      <w:r w:rsidRPr="005B36EB">
        <w:t>will be for one year</w:t>
      </w:r>
      <w:r w:rsidR="00BD3492" w:rsidRPr="005B36EB">
        <w:t>;</w:t>
      </w:r>
      <w:r w:rsidRPr="005B36EB">
        <w:t xml:space="preserve"> from </w:t>
      </w:r>
      <w:r w:rsidR="00E45F94">
        <w:t xml:space="preserve">May </w:t>
      </w:r>
      <w:r w:rsidR="00517CC5">
        <w:t>1</w:t>
      </w:r>
      <w:r w:rsidR="00517CC5" w:rsidRPr="00E45F94">
        <w:rPr>
          <w:vertAlign w:val="superscript"/>
        </w:rPr>
        <w:t>st</w:t>
      </w:r>
      <w:r w:rsidR="0012457B">
        <w:rPr>
          <w:vertAlign w:val="superscript"/>
        </w:rPr>
        <w:t xml:space="preserve"> </w:t>
      </w:r>
      <w:r w:rsidR="008A5059">
        <w:rPr>
          <w:vertAlign w:val="superscript"/>
        </w:rPr>
        <w:t xml:space="preserve"> </w:t>
      </w:r>
      <w:r w:rsidR="00517CC5" w:rsidRPr="005B36EB">
        <w:t>to</w:t>
      </w:r>
      <w:r w:rsidR="0012457B">
        <w:t xml:space="preserve"> </w:t>
      </w:r>
      <w:r w:rsidRPr="005B36EB">
        <w:t>April</w:t>
      </w:r>
    </w:p>
    <w:p w:rsidR="007756C5" w:rsidRPr="00AA7A9D" w:rsidRDefault="00E44C81" w:rsidP="00AA7A9D">
      <w:pPr>
        <w:pStyle w:val="Default"/>
        <w:tabs>
          <w:tab w:val="left" w:pos="450"/>
          <w:tab w:val="left" w:pos="540"/>
        </w:tabs>
        <w:ind w:left="720" w:hanging="360"/>
      </w:pPr>
      <w:r>
        <w:t xml:space="preserve"> </w:t>
      </w:r>
      <w:r w:rsidR="008A5059">
        <w:t xml:space="preserve">  </w:t>
      </w:r>
      <w:r w:rsidR="00797937">
        <w:t xml:space="preserve">         </w:t>
      </w:r>
      <w:r w:rsidR="00B03256" w:rsidRPr="005B36EB">
        <w:t>30</w:t>
      </w:r>
      <w:r w:rsidR="00B03256" w:rsidRPr="005B36EB">
        <w:rPr>
          <w:vertAlign w:val="superscript"/>
        </w:rPr>
        <w:t>th</w:t>
      </w:r>
      <w:r w:rsidR="00B03256" w:rsidRPr="005B36EB">
        <w:t>.</w:t>
      </w:r>
    </w:p>
    <w:p w:rsidR="00B13DED" w:rsidRDefault="00B13DED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8"/>
          <w:szCs w:val="28"/>
        </w:rPr>
      </w:pPr>
    </w:p>
    <w:p w:rsidR="00B13DED" w:rsidRDefault="00B13DED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8"/>
          <w:szCs w:val="28"/>
        </w:rPr>
      </w:pPr>
    </w:p>
    <w:p w:rsidR="00B03256" w:rsidRDefault="00AF0028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8"/>
          <w:szCs w:val="28"/>
        </w:rPr>
      </w:pPr>
      <w:r w:rsidRPr="00B03256">
        <w:rPr>
          <w:bCs/>
          <w:sz w:val="28"/>
          <w:szCs w:val="28"/>
        </w:rPr>
        <w:t>Article V</w:t>
      </w:r>
    </w:p>
    <w:p w:rsidR="007756C5" w:rsidRPr="00B03256" w:rsidRDefault="00B03256" w:rsidP="00517CC5">
      <w:pPr>
        <w:pStyle w:val="Default"/>
        <w:tabs>
          <w:tab w:val="left" w:pos="450"/>
          <w:tab w:val="left" w:pos="540"/>
        </w:tabs>
        <w:rPr>
          <w:sz w:val="28"/>
          <w:szCs w:val="28"/>
        </w:rPr>
      </w:pPr>
      <w:r>
        <w:rPr>
          <w:bCs/>
          <w:sz w:val="28"/>
          <w:szCs w:val="28"/>
        </w:rPr>
        <w:t>Advisors:</w:t>
      </w:r>
    </w:p>
    <w:p w:rsidR="00B03256" w:rsidRDefault="00B03256" w:rsidP="00B13DED">
      <w:pPr>
        <w:pStyle w:val="Default"/>
        <w:tabs>
          <w:tab w:val="left" w:pos="450"/>
          <w:tab w:val="left" w:pos="540"/>
        </w:tabs>
        <w:ind w:left="720" w:hanging="360"/>
        <w:rPr>
          <w:sz w:val="23"/>
          <w:szCs w:val="23"/>
        </w:rPr>
      </w:pPr>
    </w:p>
    <w:p w:rsidR="00E45F94" w:rsidRDefault="00E44C81" w:rsidP="00517CC5">
      <w:pPr>
        <w:pStyle w:val="Default"/>
        <w:tabs>
          <w:tab w:val="left" w:pos="450"/>
          <w:tab w:val="left" w:pos="540"/>
        </w:tabs>
        <w:rPr>
          <w:color w:val="auto"/>
        </w:rPr>
      </w:pPr>
      <w:r>
        <w:t xml:space="preserve">Section 1:  </w:t>
      </w:r>
      <w:r w:rsidR="006873B1" w:rsidRPr="005B36EB">
        <w:rPr>
          <w:color w:val="auto"/>
        </w:rPr>
        <w:t>The club o</w:t>
      </w:r>
      <w:r w:rsidR="00B03256" w:rsidRPr="005B36EB">
        <w:rPr>
          <w:color w:val="auto"/>
        </w:rPr>
        <w:t>fficers will seek advisors from</w:t>
      </w:r>
      <w:r w:rsidR="006873B1" w:rsidRPr="005B36EB">
        <w:rPr>
          <w:color w:val="auto"/>
        </w:rPr>
        <w:t xml:space="preserve"> the full time</w:t>
      </w:r>
      <w:r w:rsidR="007E11EF" w:rsidRPr="005B36EB">
        <w:rPr>
          <w:color w:val="auto"/>
        </w:rPr>
        <w:t xml:space="preserve"> </w:t>
      </w:r>
      <w:r w:rsidR="007E11EF" w:rsidRPr="00FF115A">
        <w:rPr>
          <w:color w:val="auto"/>
        </w:rPr>
        <w:t>Nursing</w:t>
      </w:r>
      <w:r w:rsidR="006873B1" w:rsidRPr="005B36EB">
        <w:rPr>
          <w:color w:val="auto"/>
        </w:rPr>
        <w:t xml:space="preserve"> faculty</w:t>
      </w:r>
      <w:r w:rsidR="00617D63">
        <w:rPr>
          <w:color w:val="auto"/>
        </w:rPr>
        <w:t>/</w:t>
      </w:r>
      <w:r w:rsidR="00E16A72" w:rsidRPr="00E16A72">
        <w:rPr>
          <w:color w:val="auto"/>
        </w:rPr>
        <w:t>staff</w:t>
      </w:r>
      <w:r w:rsidR="006873B1" w:rsidRPr="00E16A72">
        <w:rPr>
          <w:color w:val="auto"/>
        </w:rPr>
        <w:t xml:space="preserve"> </w:t>
      </w:r>
      <w:r w:rsidR="007E11EF" w:rsidRPr="005B36EB">
        <w:rPr>
          <w:color w:val="auto"/>
        </w:rPr>
        <w:t xml:space="preserve">at </w:t>
      </w:r>
    </w:p>
    <w:p w:rsidR="00E45F94" w:rsidRDefault="00E44C81" w:rsidP="00E45F94">
      <w:pPr>
        <w:pStyle w:val="Default"/>
        <w:tabs>
          <w:tab w:val="left" w:pos="450"/>
          <w:tab w:val="left" w:pos="540"/>
        </w:tabs>
        <w:ind w:left="720" w:hanging="360"/>
        <w:rPr>
          <w:color w:val="auto"/>
        </w:rPr>
      </w:pPr>
      <w:r>
        <w:rPr>
          <w:color w:val="auto"/>
        </w:rPr>
        <w:t xml:space="preserve"> </w:t>
      </w:r>
      <w:r w:rsidR="008A5059">
        <w:rPr>
          <w:color w:val="auto"/>
        </w:rPr>
        <w:t xml:space="preserve">  </w:t>
      </w:r>
      <w:r w:rsidR="00E418E6">
        <w:rPr>
          <w:color w:val="auto"/>
        </w:rPr>
        <w:t xml:space="preserve">         </w:t>
      </w:r>
      <w:r w:rsidR="00E53241">
        <w:rPr>
          <w:color w:val="auto"/>
        </w:rPr>
        <w:t xml:space="preserve">Westfield State University. </w:t>
      </w:r>
      <w:r w:rsidR="006873B1" w:rsidRPr="005B36EB">
        <w:rPr>
          <w:color w:val="auto"/>
        </w:rPr>
        <w:t xml:space="preserve">The club will accept an advisor by </w:t>
      </w:r>
      <w:r w:rsidR="00E45F94">
        <w:rPr>
          <w:color w:val="auto"/>
        </w:rPr>
        <w:t xml:space="preserve">a simple </w:t>
      </w:r>
    </w:p>
    <w:p w:rsidR="00AF0028" w:rsidRPr="00E45F94" w:rsidRDefault="00E44C81" w:rsidP="00E45F94">
      <w:pPr>
        <w:pStyle w:val="Default"/>
        <w:tabs>
          <w:tab w:val="left" w:pos="450"/>
          <w:tab w:val="left" w:pos="540"/>
        </w:tabs>
        <w:ind w:left="720" w:hanging="360"/>
        <w:rPr>
          <w:color w:val="auto"/>
        </w:rPr>
      </w:pPr>
      <w:r>
        <w:rPr>
          <w:color w:val="auto"/>
        </w:rPr>
        <w:t xml:space="preserve"> </w:t>
      </w:r>
      <w:r w:rsidR="008A5059">
        <w:rPr>
          <w:color w:val="auto"/>
        </w:rPr>
        <w:t xml:space="preserve"> </w:t>
      </w:r>
      <w:r w:rsidR="00E418E6">
        <w:rPr>
          <w:color w:val="auto"/>
        </w:rPr>
        <w:t xml:space="preserve">          </w:t>
      </w:r>
      <w:r w:rsidR="008A5059">
        <w:rPr>
          <w:color w:val="auto"/>
        </w:rPr>
        <w:t xml:space="preserve"> </w:t>
      </w:r>
      <w:r w:rsidR="007E11EF" w:rsidRPr="005B36EB">
        <w:rPr>
          <w:color w:val="auto"/>
        </w:rPr>
        <w:t>majority vote annually</w:t>
      </w:r>
      <w:r w:rsidR="006873B1" w:rsidRPr="005B36EB">
        <w:rPr>
          <w:color w:val="auto"/>
        </w:rPr>
        <w:t>.</w:t>
      </w:r>
    </w:p>
    <w:p w:rsidR="00E45F94" w:rsidRDefault="00AF0028" w:rsidP="00517CC5">
      <w:pPr>
        <w:pStyle w:val="Default"/>
        <w:tabs>
          <w:tab w:val="left" w:pos="450"/>
          <w:tab w:val="left" w:pos="540"/>
        </w:tabs>
      </w:pPr>
      <w:r w:rsidRPr="005B36EB">
        <w:t xml:space="preserve">Section 2: </w:t>
      </w:r>
      <w:r w:rsidR="00E44C81">
        <w:t xml:space="preserve"> </w:t>
      </w:r>
      <w:r w:rsidRPr="005B36EB">
        <w:t>The duties of the a</w:t>
      </w:r>
      <w:r w:rsidR="00B03256" w:rsidRPr="005B36EB">
        <w:t>dvisor(s) shall be: to counsel c</w:t>
      </w:r>
      <w:r w:rsidRPr="005B36EB">
        <w:t xml:space="preserve">lub officers and members </w:t>
      </w:r>
      <w:r w:rsidR="00B03256" w:rsidRPr="005B36EB">
        <w:t xml:space="preserve">as </w:t>
      </w:r>
    </w:p>
    <w:p w:rsidR="00E45F94" w:rsidRDefault="00E44C81" w:rsidP="00AA7A9D">
      <w:pPr>
        <w:pStyle w:val="Default"/>
        <w:tabs>
          <w:tab w:val="left" w:pos="450"/>
          <w:tab w:val="left" w:pos="540"/>
        </w:tabs>
        <w:ind w:left="720" w:hanging="360"/>
      </w:pPr>
      <w:r>
        <w:t xml:space="preserve"> </w:t>
      </w:r>
      <w:r w:rsidR="008A5059">
        <w:t xml:space="preserve"> </w:t>
      </w:r>
      <w:r w:rsidR="00E418E6">
        <w:t xml:space="preserve">          </w:t>
      </w:r>
      <w:r w:rsidR="008A5059">
        <w:t xml:space="preserve"> </w:t>
      </w:r>
      <w:r w:rsidR="00B03256" w:rsidRPr="005B36EB">
        <w:t>needed; to be available for c</w:t>
      </w:r>
      <w:r w:rsidR="00AF0028" w:rsidRPr="005B36EB">
        <w:t xml:space="preserve">lub and officer meetings; to serve as a liaison </w:t>
      </w:r>
    </w:p>
    <w:p w:rsidR="00E45F94" w:rsidRDefault="00E44C81" w:rsidP="00E45F94">
      <w:pPr>
        <w:pStyle w:val="Default"/>
        <w:tabs>
          <w:tab w:val="left" w:pos="450"/>
          <w:tab w:val="left" w:pos="540"/>
        </w:tabs>
        <w:ind w:left="720" w:hanging="360"/>
      </w:pPr>
      <w:r>
        <w:t xml:space="preserve"> </w:t>
      </w:r>
      <w:r w:rsidR="008A5059">
        <w:t xml:space="preserve">  </w:t>
      </w:r>
      <w:r w:rsidR="00E418E6">
        <w:t xml:space="preserve">          </w:t>
      </w:r>
      <w:r w:rsidR="00AF0028" w:rsidRPr="005B36EB">
        <w:t xml:space="preserve">between </w:t>
      </w:r>
      <w:r w:rsidR="00AA7A9D">
        <w:t xml:space="preserve">students </w:t>
      </w:r>
      <w:r w:rsidR="00AF0028" w:rsidRPr="005B36EB">
        <w:t xml:space="preserve">and </w:t>
      </w:r>
      <w:r w:rsidR="00AA7A9D">
        <w:t xml:space="preserve">the </w:t>
      </w:r>
      <w:r w:rsidR="00AF0028" w:rsidRPr="005B36EB">
        <w:t>admin</w:t>
      </w:r>
      <w:r w:rsidR="00D17049" w:rsidRPr="005B36EB">
        <w:t xml:space="preserve">istration/faculty as needed; to </w:t>
      </w:r>
      <w:r w:rsidR="00AF0028" w:rsidRPr="005B36EB">
        <w:t xml:space="preserve">tally votes during </w:t>
      </w:r>
    </w:p>
    <w:p w:rsidR="0056092E" w:rsidRPr="00C5544D" w:rsidRDefault="00E44C81" w:rsidP="00E45F94">
      <w:pPr>
        <w:pStyle w:val="Default"/>
        <w:tabs>
          <w:tab w:val="left" w:pos="450"/>
          <w:tab w:val="left" w:pos="540"/>
        </w:tabs>
        <w:ind w:left="720" w:hanging="360"/>
      </w:pPr>
      <w:r>
        <w:t xml:space="preserve"> </w:t>
      </w:r>
      <w:r w:rsidR="008A5059">
        <w:t xml:space="preserve">  </w:t>
      </w:r>
      <w:r w:rsidR="00E418E6">
        <w:t xml:space="preserve">          </w:t>
      </w:r>
      <w:r w:rsidR="00AF0028" w:rsidRPr="005B36EB">
        <w:t>election of officers.</w:t>
      </w:r>
    </w:p>
    <w:p w:rsidR="0056092E" w:rsidRDefault="0056092E" w:rsidP="00B03256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color w:val="auto"/>
          <w:sz w:val="28"/>
          <w:szCs w:val="28"/>
        </w:rPr>
      </w:pPr>
    </w:p>
    <w:p w:rsidR="0056092E" w:rsidRDefault="0056092E" w:rsidP="00B03256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color w:val="auto"/>
          <w:sz w:val="28"/>
          <w:szCs w:val="28"/>
        </w:rPr>
      </w:pPr>
    </w:p>
    <w:p w:rsidR="008765BB" w:rsidRDefault="008765BB" w:rsidP="00517CC5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color w:val="auto"/>
          <w:sz w:val="28"/>
          <w:szCs w:val="28"/>
        </w:rPr>
      </w:pPr>
    </w:p>
    <w:p w:rsidR="008765BB" w:rsidRDefault="008765BB" w:rsidP="00517CC5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color w:val="auto"/>
          <w:sz w:val="28"/>
          <w:szCs w:val="28"/>
        </w:rPr>
      </w:pPr>
    </w:p>
    <w:p w:rsidR="008765BB" w:rsidRDefault="008765BB" w:rsidP="00517CC5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color w:val="auto"/>
          <w:sz w:val="28"/>
          <w:szCs w:val="28"/>
        </w:rPr>
      </w:pPr>
    </w:p>
    <w:p w:rsidR="008765BB" w:rsidRDefault="008765BB" w:rsidP="00517CC5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color w:val="auto"/>
          <w:sz w:val="28"/>
          <w:szCs w:val="28"/>
        </w:rPr>
      </w:pPr>
    </w:p>
    <w:p w:rsidR="008765BB" w:rsidRDefault="008765BB" w:rsidP="00517CC5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color w:val="auto"/>
          <w:sz w:val="28"/>
          <w:szCs w:val="28"/>
        </w:rPr>
      </w:pPr>
    </w:p>
    <w:p w:rsidR="008765BB" w:rsidRDefault="008765BB" w:rsidP="00517CC5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color w:val="auto"/>
          <w:sz w:val="28"/>
          <w:szCs w:val="28"/>
        </w:rPr>
      </w:pPr>
    </w:p>
    <w:p w:rsidR="008765BB" w:rsidRDefault="008765BB" w:rsidP="00517CC5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color w:val="auto"/>
          <w:sz w:val="28"/>
          <w:szCs w:val="28"/>
        </w:rPr>
      </w:pPr>
    </w:p>
    <w:p w:rsidR="008765BB" w:rsidRDefault="008765BB" w:rsidP="00517CC5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color w:val="auto"/>
          <w:sz w:val="28"/>
          <w:szCs w:val="28"/>
        </w:rPr>
      </w:pPr>
    </w:p>
    <w:p w:rsidR="00517CC5" w:rsidRDefault="00B03256" w:rsidP="00517CC5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color w:val="auto"/>
          <w:sz w:val="28"/>
          <w:szCs w:val="28"/>
        </w:rPr>
      </w:pPr>
      <w:r w:rsidRPr="00B03256">
        <w:rPr>
          <w:color w:val="auto"/>
          <w:sz w:val="28"/>
          <w:szCs w:val="28"/>
        </w:rPr>
        <w:t>Article VI</w:t>
      </w:r>
    </w:p>
    <w:p w:rsidR="00B03256" w:rsidRDefault="00B03256" w:rsidP="00517CC5">
      <w:pPr>
        <w:pStyle w:val="Default"/>
        <w:tabs>
          <w:tab w:val="left" w:pos="450"/>
          <w:tab w:val="left" w:pos="54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Elections:</w:t>
      </w:r>
    </w:p>
    <w:p w:rsidR="00B03256" w:rsidRDefault="00B03256" w:rsidP="00B03256">
      <w:pPr>
        <w:pStyle w:val="Default"/>
        <w:tabs>
          <w:tab w:val="left" w:pos="450"/>
          <w:tab w:val="left" w:pos="540"/>
        </w:tabs>
        <w:rPr>
          <w:color w:val="auto"/>
          <w:sz w:val="28"/>
          <w:szCs w:val="28"/>
        </w:rPr>
      </w:pPr>
    </w:p>
    <w:p w:rsidR="00FE3BC2" w:rsidRDefault="00B03256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 w:rsidRPr="00B03256">
        <w:rPr>
          <w:color w:val="auto"/>
        </w:rPr>
        <w:t>Section 1</w:t>
      </w:r>
      <w:r w:rsidR="0034316E">
        <w:rPr>
          <w:color w:val="auto"/>
        </w:rPr>
        <w:t xml:space="preserve">:  </w:t>
      </w:r>
      <w:r>
        <w:rPr>
          <w:color w:val="auto"/>
        </w:rPr>
        <w:t>Nominations will occur by student names and the intended office being submitted</w:t>
      </w:r>
    </w:p>
    <w:p w:rsidR="008765BB" w:rsidRDefault="008765BB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>
        <w:rPr>
          <w:color w:val="auto"/>
        </w:rPr>
        <w:t xml:space="preserve"> </w:t>
      </w:r>
      <w:r w:rsidR="0034316E">
        <w:rPr>
          <w:color w:val="auto"/>
        </w:rPr>
        <w:tab/>
      </w:r>
      <w:r w:rsidR="0034316E">
        <w:rPr>
          <w:color w:val="auto"/>
        </w:rPr>
        <w:tab/>
      </w:r>
      <w:r w:rsidR="00E27748">
        <w:rPr>
          <w:color w:val="auto"/>
        </w:rPr>
        <w:t xml:space="preserve">         </w:t>
      </w:r>
      <w:r w:rsidR="00FE3BC2">
        <w:rPr>
          <w:color w:val="auto"/>
        </w:rPr>
        <w:t>t</w:t>
      </w:r>
      <w:r>
        <w:rPr>
          <w:color w:val="auto"/>
        </w:rPr>
        <w:t>o</w:t>
      </w:r>
      <w:r w:rsidR="00FE3BC2">
        <w:rPr>
          <w:color w:val="auto"/>
        </w:rPr>
        <w:t xml:space="preserve"> </w:t>
      </w:r>
      <w:r w:rsidR="00B03256">
        <w:rPr>
          <w:color w:val="auto"/>
        </w:rPr>
        <w:t xml:space="preserve">the Nursing Department Chair or </w:t>
      </w:r>
      <w:r w:rsidR="00E53241">
        <w:rPr>
          <w:color w:val="auto"/>
        </w:rPr>
        <w:t>his/</w:t>
      </w:r>
      <w:r w:rsidR="00B03256">
        <w:rPr>
          <w:color w:val="auto"/>
        </w:rPr>
        <w:t xml:space="preserve">her designee. Any active club member </w:t>
      </w:r>
    </w:p>
    <w:p w:rsidR="00B03256" w:rsidRDefault="008765BB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>
        <w:rPr>
          <w:color w:val="auto"/>
        </w:rPr>
        <w:t xml:space="preserve">         </w:t>
      </w:r>
      <w:r w:rsidR="00E27748">
        <w:rPr>
          <w:color w:val="auto"/>
        </w:rPr>
        <w:t xml:space="preserve">         </w:t>
      </w:r>
      <w:r>
        <w:rPr>
          <w:color w:val="auto"/>
        </w:rPr>
        <w:t xml:space="preserve">may </w:t>
      </w:r>
      <w:r w:rsidR="00B03256">
        <w:rPr>
          <w:color w:val="auto"/>
        </w:rPr>
        <w:t xml:space="preserve">initiate </w:t>
      </w:r>
      <w:r w:rsidR="00E45F94">
        <w:rPr>
          <w:color w:val="auto"/>
        </w:rPr>
        <w:t xml:space="preserve">a </w:t>
      </w:r>
      <w:r w:rsidR="00B03256">
        <w:rPr>
          <w:color w:val="auto"/>
        </w:rPr>
        <w:t>nomination for office.</w:t>
      </w:r>
    </w:p>
    <w:p w:rsidR="008765BB" w:rsidRDefault="00B03256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>
        <w:rPr>
          <w:color w:val="auto"/>
        </w:rPr>
        <w:t xml:space="preserve">Section 2: </w:t>
      </w:r>
      <w:r w:rsidR="0034316E">
        <w:rPr>
          <w:color w:val="auto"/>
        </w:rPr>
        <w:t xml:space="preserve"> </w:t>
      </w:r>
      <w:r>
        <w:rPr>
          <w:color w:val="auto"/>
        </w:rPr>
        <w:t xml:space="preserve">The votes </w:t>
      </w:r>
      <w:r w:rsidR="0056092E">
        <w:rPr>
          <w:color w:val="auto"/>
        </w:rPr>
        <w:t xml:space="preserve">for candidates </w:t>
      </w:r>
      <w:r>
        <w:rPr>
          <w:color w:val="auto"/>
        </w:rPr>
        <w:t xml:space="preserve">will be cast via an electronic online survey tool </w:t>
      </w:r>
    </w:p>
    <w:p w:rsidR="001C6284" w:rsidRDefault="008765BB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>
        <w:rPr>
          <w:color w:val="auto"/>
        </w:rPr>
        <w:t xml:space="preserve">         </w:t>
      </w:r>
      <w:r w:rsidR="0034316E">
        <w:rPr>
          <w:color w:val="auto"/>
        </w:rPr>
        <w:t xml:space="preserve"> </w:t>
      </w:r>
      <w:r w:rsidR="00E27748">
        <w:rPr>
          <w:color w:val="auto"/>
        </w:rPr>
        <w:t xml:space="preserve">        </w:t>
      </w:r>
      <w:r>
        <w:rPr>
          <w:color w:val="auto"/>
        </w:rPr>
        <w:t xml:space="preserve">(ie: </w:t>
      </w:r>
      <w:r w:rsidR="00B03256">
        <w:rPr>
          <w:color w:val="auto"/>
        </w:rPr>
        <w:t>Survey</w:t>
      </w:r>
      <w:r w:rsidR="0034316E">
        <w:rPr>
          <w:color w:val="auto"/>
        </w:rPr>
        <w:t xml:space="preserve"> </w:t>
      </w:r>
      <w:r w:rsidR="00B03256">
        <w:rPr>
          <w:color w:val="auto"/>
        </w:rPr>
        <w:t xml:space="preserve">Monkey) that has been developed by the Nursing Department. The </w:t>
      </w:r>
    </w:p>
    <w:p w:rsidR="00B03256" w:rsidRDefault="0034316E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 </w:t>
      </w:r>
      <w:r w:rsidR="00E27748">
        <w:rPr>
          <w:color w:val="auto"/>
        </w:rPr>
        <w:t xml:space="preserve">        </w:t>
      </w:r>
      <w:r w:rsidR="00B03256">
        <w:rPr>
          <w:color w:val="auto"/>
        </w:rPr>
        <w:t>votes will be</w:t>
      </w:r>
      <w:r>
        <w:rPr>
          <w:color w:val="auto"/>
        </w:rPr>
        <w:t xml:space="preserve"> </w:t>
      </w:r>
      <w:r w:rsidR="0056092E">
        <w:rPr>
          <w:color w:val="auto"/>
        </w:rPr>
        <w:t xml:space="preserve">tallied from that </w:t>
      </w:r>
      <w:r w:rsidR="00B03256">
        <w:rPr>
          <w:color w:val="auto"/>
        </w:rPr>
        <w:t>same electronic online survey.</w:t>
      </w:r>
    </w:p>
    <w:p w:rsidR="001C6284" w:rsidRPr="001956CF" w:rsidRDefault="00B03256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 w:rsidRPr="001956CF">
        <w:rPr>
          <w:color w:val="auto"/>
        </w:rPr>
        <w:t xml:space="preserve">Section 3: </w:t>
      </w:r>
      <w:r w:rsidR="0034316E">
        <w:rPr>
          <w:color w:val="auto"/>
        </w:rPr>
        <w:t xml:space="preserve"> </w:t>
      </w:r>
      <w:r w:rsidRPr="001956CF">
        <w:rPr>
          <w:color w:val="auto"/>
        </w:rPr>
        <w:t xml:space="preserve">No election may be held if there is not a quorum of fifty percent (50%) </w:t>
      </w:r>
      <w:r w:rsidR="0056092E" w:rsidRPr="001956CF">
        <w:rPr>
          <w:color w:val="auto"/>
        </w:rPr>
        <w:t>of the club</w:t>
      </w:r>
    </w:p>
    <w:p w:rsidR="00B03256" w:rsidRDefault="0034316E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>
        <w:rPr>
          <w:color w:val="auto"/>
        </w:rPr>
        <w:t xml:space="preserve">           </w:t>
      </w:r>
      <w:r w:rsidR="00E27748">
        <w:rPr>
          <w:color w:val="auto"/>
        </w:rPr>
        <w:t xml:space="preserve">       </w:t>
      </w:r>
      <w:r w:rsidR="0056092E" w:rsidRPr="001956CF">
        <w:rPr>
          <w:color w:val="auto"/>
        </w:rPr>
        <w:t>members plus one (1) present at the meeting.</w:t>
      </w:r>
      <w:r w:rsidR="0056092E">
        <w:rPr>
          <w:color w:val="auto"/>
        </w:rPr>
        <w:t xml:space="preserve"> </w:t>
      </w:r>
    </w:p>
    <w:p w:rsidR="00E32C20" w:rsidRDefault="0056092E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 w:rsidRPr="0034316E">
        <w:rPr>
          <w:color w:val="auto"/>
        </w:rPr>
        <w:t xml:space="preserve">Section 4: </w:t>
      </w:r>
      <w:r w:rsidR="0034316E">
        <w:rPr>
          <w:color w:val="auto"/>
        </w:rPr>
        <w:t xml:space="preserve"> </w:t>
      </w:r>
      <w:r w:rsidRPr="0034316E">
        <w:rPr>
          <w:color w:val="auto"/>
        </w:rPr>
        <w:t xml:space="preserve">A tie in the election process will be broken </w:t>
      </w:r>
      <w:r w:rsidR="00E16A72" w:rsidRPr="0034316E">
        <w:rPr>
          <w:color w:val="auto"/>
        </w:rPr>
        <w:t>by re</w:t>
      </w:r>
      <w:r w:rsidR="00E27748">
        <w:rPr>
          <w:color w:val="auto"/>
        </w:rPr>
        <w:t xml:space="preserve">questing that a repeat </w:t>
      </w:r>
      <w:r w:rsidR="00E32C20">
        <w:rPr>
          <w:color w:val="auto"/>
        </w:rPr>
        <w:t xml:space="preserve">election occur     </w:t>
      </w:r>
    </w:p>
    <w:p w:rsidR="002E42E0" w:rsidRDefault="00E32C20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>
        <w:rPr>
          <w:color w:val="auto"/>
        </w:rPr>
        <w:t xml:space="preserve">          </w:t>
      </w:r>
      <w:r w:rsidR="00E27748">
        <w:rPr>
          <w:color w:val="auto"/>
        </w:rPr>
        <w:t xml:space="preserve">        </w:t>
      </w:r>
      <w:r>
        <w:rPr>
          <w:color w:val="auto"/>
        </w:rPr>
        <w:t xml:space="preserve">between the two </w:t>
      </w:r>
      <w:r w:rsidR="00E27748">
        <w:rPr>
          <w:color w:val="auto"/>
        </w:rPr>
        <w:t xml:space="preserve">tied </w:t>
      </w:r>
      <w:r w:rsidR="002E42E0">
        <w:rPr>
          <w:color w:val="auto"/>
        </w:rPr>
        <w:t>candidates</w:t>
      </w:r>
      <w:r w:rsidR="00E16A72" w:rsidRPr="0034316E">
        <w:rPr>
          <w:color w:val="auto"/>
        </w:rPr>
        <w:t>.</w:t>
      </w:r>
      <w:r w:rsidR="002E42E0">
        <w:rPr>
          <w:color w:val="auto"/>
        </w:rPr>
        <w:t xml:space="preserve"> If a tie still existed after that vote, the President </w:t>
      </w:r>
    </w:p>
    <w:p w:rsidR="002E42E0" w:rsidRDefault="002E42E0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>
        <w:rPr>
          <w:color w:val="auto"/>
        </w:rPr>
        <w:t xml:space="preserve">                  would be asked to decide the winner. If the President’s position was the one that held </w:t>
      </w:r>
    </w:p>
    <w:p w:rsidR="0056092E" w:rsidRPr="0034316E" w:rsidRDefault="002E42E0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  <w:r>
        <w:rPr>
          <w:color w:val="auto"/>
        </w:rPr>
        <w:t xml:space="preserve">                  the tie, then the Vice President would be asked to break the tie. </w:t>
      </w:r>
    </w:p>
    <w:p w:rsidR="00617D63" w:rsidRDefault="00617D63" w:rsidP="00B03256">
      <w:pPr>
        <w:pStyle w:val="Default"/>
        <w:tabs>
          <w:tab w:val="left" w:pos="450"/>
          <w:tab w:val="left" w:pos="540"/>
        </w:tabs>
        <w:rPr>
          <w:color w:val="auto"/>
        </w:rPr>
      </w:pPr>
    </w:p>
    <w:p w:rsidR="006873B1" w:rsidRDefault="006873B1" w:rsidP="00F919D1">
      <w:pPr>
        <w:pStyle w:val="Default"/>
        <w:tabs>
          <w:tab w:val="left" w:pos="450"/>
          <w:tab w:val="left" w:pos="540"/>
        </w:tabs>
        <w:rPr>
          <w:sz w:val="23"/>
          <w:szCs w:val="23"/>
        </w:rPr>
      </w:pPr>
    </w:p>
    <w:p w:rsidR="006873B1" w:rsidRDefault="006873B1" w:rsidP="00B13DED">
      <w:pPr>
        <w:pStyle w:val="Default"/>
        <w:tabs>
          <w:tab w:val="left" w:pos="450"/>
          <w:tab w:val="left" w:pos="540"/>
        </w:tabs>
        <w:ind w:left="720" w:hanging="360"/>
        <w:rPr>
          <w:sz w:val="23"/>
          <w:szCs w:val="23"/>
        </w:rPr>
      </w:pPr>
    </w:p>
    <w:p w:rsidR="0027153B" w:rsidRDefault="006873B1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8"/>
          <w:szCs w:val="28"/>
        </w:rPr>
      </w:pPr>
      <w:r w:rsidRPr="0027153B">
        <w:rPr>
          <w:bCs/>
          <w:sz w:val="28"/>
          <w:szCs w:val="28"/>
        </w:rPr>
        <w:t>Article VI</w:t>
      </w:r>
      <w:r w:rsidR="0027153B" w:rsidRPr="0027153B">
        <w:rPr>
          <w:bCs/>
          <w:sz w:val="28"/>
          <w:szCs w:val="28"/>
        </w:rPr>
        <w:t>I</w:t>
      </w:r>
    </w:p>
    <w:p w:rsidR="006873B1" w:rsidRDefault="006873B1" w:rsidP="0027153B">
      <w:pPr>
        <w:pStyle w:val="Default"/>
        <w:tabs>
          <w:tab w:val="left" w:pos="450"/>
          <w:tab w:val="left" w:pos="540"/>
        </w:tabs>
        <w:rPr>
          <w:bCs/>
          <w:sz w:val="28"/>
          <w:szCs w:val="28"/>
        </w:rPr>
      </w:pPr>
      <w:r w:rsidRPr="0027153B">
        <w:rPr>
          <w:bCs/>
          <w:sz w:val="28"/>
          <w:szCs w:val="28"/>
        </w:rPr>
        <w:t>Meetings</w:t>
      </w:r>
      <w:r w:rsidR="0027153B">
        <w:rPr>
          <w:bCs/>
          <w:sz w:val="28"/>
          <w:szCs w:val="28"/>
        </w:rPr>
        <w:t xml:space="preserve">: </w:t>
      </w:r>
    </w:p>
    <w:p w:rsidR="0027153B" w:rsidRPr="0027153B" w:rsidRDefault="0027153B" w:rsidP="0027153B">
      <w:pPr>
        <w:pStyle w:val="Default"/>
        <w:tabs>
          <w:tab w:val="left" w:pos="450"/>
          <w:tab w:val="left" w:pos="540"/>
        </w:tabs>
        <w:rPr>
          <w:sz w:val="28"/>
          <w:szCs w:val="28"/>
        </w:rPr>
      </w:pPr>
    </w:p>
    <w:p w:rsidR="006873B1" w:rsidRPr="0056092E" w:rsidRDefault="006873B1" w:rsidP="0027153B">
      <w:pPr>
        <w:pStyle w:val="Default"/>
        <w:tabs>
          <w:tab w:val="left" w:pos="450"/>
          <w:tab w:val="left" w:pos="540"/>
        </w:tabs>
      </w:pPr>
      <w:r w:rsidRPr="0056092E">
        <w:t>S</w:t>
      </w:r>
      <w:r w:rsidR="00F919D1">
        <w:t xml:space="preserve">ection 1:  </w:t>
      </w:r>
      <w:r w:rsidR="0027153B">
        <w:t>The club will</w:t>
      </w:r>
      <w:r w:rsidR="00F919D1">
        <w:t xml:space="preserve"> </w:t>
      </w:r>
      <w:r w:rsidRPr="0056092E">
        <w:t xml:space="preserve">meet no less than </w:t>
      </w:r>
      <w:r w:rsidR="005238EB" w:rsidRPr="0056092E">
        <w:t>five (5)</w:t>
      </w:r>
      <w:r w:rsidRPr="0056092E">
        <w:t xml:space="preserve"> times during the academic year. </w:t>
      </w:r>
    </w:p>
    <w:p w:rsidR="006873B1" w:rsidRPr="0056092E" w:rsidRDefault="006873B1" w:rsidP="0056092E">
      <w:pPr>
        <w:pStyle w:val="Default"/>
        <w:tabs>
          <w:tab w:val="left" w:pos="450"/>
          <w:tab w:val="left" w:pos="540"/>
        </w:tabs>
      </w:pPr>
      <w:r w:rsidRPr="0056092E">
        <w:t xml:space="preserve">Section 2: </w:t>
      </w:r>
      <w:r w:rsidR="00F919D1">
        <w:t xml:space="preserve"> </w:t>
      </w:r>
      <w:r w:rsidRPr="0056092E">
        <w:t>Officer meetings</w:t>
      </w:r>
      <w:r w:rsidR="00A024C8">
        <w:t xml:space="preserve"> will be held as warranted for c</w:t>
      </w:r>
      <w:r w:rsidRPr="0056092E">
        <w:t xml:space="preserve">lub business. </w:t>
      </w:r>
    </w:p>
    <w:p w:rsidR="0056092E" w:rsidRPr="0056092E" w:rsidRDefault="006873B1" w:rsidP="0056092E">
      <w:pPr>
        <w:pStyle w:val="Default"/>
        <w:tabs>
          <w:tab w:val="left" w:pos="450"/>
          <w:tab w:val="left" w:pos="540"/>
        </w:tabs>
      </w:pPr>
      <w:r w:rsidRPr="0056092E">
        <w:t xml:space="preserve">Section 3: </w:t>
      </w:r>
      <w:r w:rsidR="00F919D1">
        <w:t xml:space="preserve"> </w:t>
      </w:r>
      <w:r w:rsidRPr="0056092E">
        <w:t>Special meetings may be called by the Presi</w:t>
      </w:r>
      <w:r w:rsidR="00A024C8">
        <w:t>dent, advisor(s), or by active c</w:t>
      </w:r>
      <w:r w:rsidRPr="0056092E">
        <w:t xml:space="preserve">lub </w:t>
      </w:r>
    </w:p>
    <w:p w:rsidR="006873B1" w:rsidRPr="0056092E" w:rsidRDefault="00E32C20" w:rsidP="00B13DED">
      <w:pPr>
        <w:pStyle w:val="Default"/>
        <w:tabs>
          <w:tab w:val="left" w:pos="450"/>
          <w:tab w:val="left" w:pos="540"/>
        </w:tabs>
        <w:ind w:left="720" w:hanging="360"/>
      </w:pPr>
      <w:r>
        <w:t xml:space="preserve">  </w:t>
      </w:r>
      <w:r w:rsidR="0036275F">
        <w:t xml:space="preserve"> </w:t>
      </w:r>
      <w:r w:rsidR="002767E5">
        <w:t xml:space="preserve">         </w:t>
      </w:r>
      <w:r w:rsidR="006873B1" w:rsidRPr="0056092E">
        <w:t xml:space="preserve">members with a petition signed </w:t>
      </w:r>
      <w:r w:rsidR="00B128AF">
        <w:t>by a simple majority of active c</w:t>
      </w:r>
      <w:r w:rsidR="006873B1" w:rsidRPr="0056092E">
        <w:t xml:space="preserve">lub members. </w:t>
      </w:r>
    </w:p>
    <w:p w:rsidR="00D17049" w:rsidRPr="00DF0811" w:rsidRDefault="00E32C20" w:rsidP="00B13DED">
      <w:pPr>
        <w:pStyle w:val="Default"/>
        <w:tabs>
          <w:tab w:val="left" w:pos="450"/>
          <w:tab w:val="left" w:pos="540"/>
        </w:tabs>
        <w:ind w:left="720" w:hanging="360"/>
        <w:rPr>
          <w:color w:val="auto"/>
        </w:rPr>
      </w:pPr>
      <w:r>
        <w:rPr>
          <w:color w:val="auto"/>
        </w:rPr>
        <w:t xml:space="preserve">  </w:t>
      </w:r>
      <w:r w:rsidR="0036275F">
        <w:rPr>
          <w:color w:val="auto"/>
        </w:rPr>
        <w:t xml:space="preserve"> </w:t>
      </w:r>
      <w:r w:rsidR="002767E5">
        <w:rPr>
          <w:color w:val="auto"/>
        </w:rPr>
        <w:t xml:space="preserve">         </w:t>
      </w:r>
      <w:r w:rsidR="00DF0811" w:rsidRPr="00DF0811">
        <w:rPr>
          <w:color w:val="auto"/>
        </w:rPr>
        <w:t xml:space="preserve">A </w:t>
      </w:r>
      <w:r w:rsidR="00D17049" w:rsidRPr="00DF0811">
        <w:rPr>
          <w:color w:val="auto"/>
        </w:rPr>
        <w:t xml:space="preserve">quorum is </w:t>
      </w:r>
      <w:r w:rsidR="00DF0811">
        <w:rPr>
          <w:color w:val="auto"/>
        </w:rPr>
        <w:t>defined as fifty percent (</w:t>
      </w:r>
      <w:r w:rsidR="00D17049" w:rsidRPr="00DF0811">
        <w:rPr>
          <w:color w:val="auto"/>
        </w:rPr>
        <w:t>50%</w:t>
      </w:r>
      <w:r w:rsidR="00DF0811">
        <w:rPr>
          <w:color w:val="auto"/>
        </w:rPr>
        <w:t>) of the members, plus one (</w:t>
      </w:r>
      <w:r w:rsidR="00D17049" w:rsidRPr="00DF0811">
        <w:rPr>
          <w:color w:val="auto"/>
        </w:rPr>
        <w:t>1</w:t>
      </w:r>
      <w:r w:rsidR="00DF0811">
        <w:rPr>
          <w:color w:val="auto"/>
        </w:rPr>
        <w:t>).</w:t>
      </w:r>
    </w:p>
    <w:p w:rsidR="006873B1" w:rsidRPr="00DF0811" w:rsidRDefault="006873B1" w:rsidP="00B13DED">
      <w:pPr>
        <w:pStyle w:val="Default"/>
        <w:tabs>
          <w:tab w:val="left" w:pos="450"/>
          <w:tab w:val="left" w:pos="540"/>
        </w:tabs>
        <w:ind w:left="720" w:hanging="360"/>
        <w:rPr>
          <w:b/>
          <w:bCs/>
          <w:color w:val="auto"/>
          <w:sz w:val="23"/>
          <w:szCs w:val="23"/>
        </w:rPr>
      </w:pPr>
    </w:p>
    <w:p w:rsidR="00916691" w:rsidRDefault="00916691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8"/>
          <w:szCs w:val="28"/>
        </w:rPr>
      </w:pPr>
    </w:p>
    <w:p w:rsidR="00930FE1" w:rsidRPr="00A332BC" w:rsidRDefault="00916691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color w:val="FF0000"/>
          <w:sz w:val="28"/>
          <w:szCs w:val="28"/>
        </w:rPr>
      </w:pPr>
      <w:r w:rsidRPr="00930FE1">
        <w:rPr>
          <w:bCs/>
          <w:sz w:val="28"/>
          <w:szCs w:val="28"/>
        </w:rPr>
        <w:t>Article VII</w:t>
      </w:r>
      <w:r w:rsidR="00954EFC">
        <w:rPr>
          <w:bCs/>
          <w:sz w:val="28"/>
          <w:szCs w:val="28"/>
        </w:rPr>
        <w:t>I</w:t>
      </w:r>
    </w:p>
    <w:p w:rsidR="006873B1" w:rsidRDefault="006873B1" w:rsidP="00517CC5">
      <w:pPr>
        <w:pStyle w:val="Default"/>
        <w:tabs>
          <w:tab w:val="left" w:pos="450"/>
          <w:tab w:val="left" w:pos="540"/>
        </w:tabs>
        <w:rPr>
          <w:bCs/>
          <w:sz w:val="28"/>
          <w:szCs w:val="28"/>
        </w:rPr>
      </w:pPr>
      <w:r w:rsidRPr="00930FE1">
        <w:rPr>
          <w:bCs/>
          <w:sz w:val="28"/>
          <w:szCs w:val="28"/>
        </w:rPr>
        <w:t>Vacancies</w:t>
      </w:r>
      <w:r w:rsidR="00930FE1">
        <w:rPr>
          <w:bCs/>
          <w:sz w:val="28"/>
          <w:szCs w:val="28"/>
        </w:rPr>
        <w:t>:</w:t>
      </w:r>
    </w:p>
    <w:p w:rsidR="00930FE1" w:rsidRPr="006873B1" w:rsidRDefault="00930FE1" w:rsidP="00930FE1">
      <w:pPr>
        <w:pStyle w:val="Default"/>
        <w:tabs>
          <w:tab w:val="left" w:pos="450"/>
          <w:tab w:val="left" w:pos="540"/>
        </w:tabs>
        <w:ind w:left="720" w:hanging="360"/>
        <w:rPr>
          <w:sz w:val="28"/>
          <w:szCs w:val="28"/>
        </w:rPr>
      </w:pPr>
    </w:p>
    <w:p w:rsidR="00467732" w:rsidRDefault="00467732" w:rsidP="00467732">
      <w:pPr>
        <w:pStyle w:val="Default"/>
        <w:tabs>
          <w:tab w:val="left" w:pos="450"/>
          <w:tab w:val="left" w:pos="540"/>
        </w:tabs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Section 1:  </w:t>
      </w:r>
      <w:r w:rsidR="00A9508C">
        <w:rPr>
          <w:sz w:val="23"/>
          <w:szCs w:val="23"/>
        </w:rPr>
        <w:t>Vacancies for any c</w:t>
      </w:r>
      <w:r w:rsidR="006873B1" w:rsidRPr="006873B1">
        <w:rPr>
          <w:sz w:val="23"/>
          <w:szCs w:val="23"/>
        </w:rPr>
        <w:t xml:space="preserve">lub office </w:t>
      </w:r>
      <w:r w:rsidR="00A9508C">
        <w:rPr>
          <w:sz w:val="23"/>
          <w:szCs w:val="23"/>
        </w:rPr>
        <w:t>or c</w:t>
      </w:r>
      <w:r w:rsidR="006873B1" w:rsidRPr="006873B1">
        <w:rPr>
          <w:sz w:val="23"/>
          <w:szCs w:val="23"/>
        </w:rPr>
        <w:t xml:space="preserve">lub advisor occurring during the academic year will </w:t>
      </w:r>
      <w:r>
        <w:rPr>
          <w:sz w:val="23"/>
          <w:szCs w:val="23"/>
        </w:rPr>
        <w:t xml:space="preserve">  </w:t>
      </w:r>
    </w:p>
    <w:p w:rsidR="00467732" w:rsidRDefault="00467732" w:rsidP="00467732">
      <w:pPr>
        <w:pStyle w:val="Default"/>
        <w:tabs>
          <w:tab w:val="left" w:pos="450"/>
          <w:tab w:val="left" w:pos="540"/>
        </w:tabs>
        <w:contextualSpacing/>
      </w:pPr>
      <w:r>
        <w:rPr>
          <w:sz w:val="23"/>
          <w:szCs w:val="23"/>
        </w:rPr>
        <w:t xml:space="preserve">                   </w:t>
      </w:r>
      <w:r w:rsidR="006873B1" w:rsidRPr="006873B1">
        <w:rPr>
          <w:sz w:val="23"/>
          <w:szCs w:val="23"/>
        </w:rPr>
        <w:t xml:space="preserve">result in a </w:t>
      </w:r>
      <w:r w:rsidR="008764AE">
        <w:t>s</w:t>
      </w:r>
      <w:r w:rsidR="00E53241">
        <w:t xml:space="preserve">pecial election. </w:t>
      </w:r>
      <w:r w:rsidR="008764AE">
        <w:t>A special election is defined as a</w:t>
      </w:r>
      <w:r w:rsidR="00DB36E2">
        <w:t xml:space="preserve">n election that is held </w:t>
      </w:r>
    </w:p>
    <w:p w:rsidR="00467732" w:rsidRDefault="00467732" w:rsidP="00467732">
      <w:pPr>
        <w:pStyle w:val="Default"/>
        <w:tabs>
          <w:tab w:val="left" w:pos="450"/>
          <w:tab w:val="left" w:pos="540"/>
        </w:tabs>
        <w:contextualSpacing/>
      </w:pPr>
      <w:r>
        <w:t xml:space="preserve">                  </w:t>
      </w:r>
      <w:r w:rsidR="00DB36E2">
        <w:t xml:space="preserve">when a </w:t>
      </w:r>
      <w:r w:rsidR="008764AE">
        <w:t>vacancy occurs in office due to an unfor</w:t>
      </w:r>
      <w:r w:rsidR="00DB36E2">
        <w:t>eseen event</w:t>
      </w:r>
      <w:r w:rsidR="008764AE">
        <w:t xml:space="preserve"> such as resignation, </w:t>
      </w:r>
    </w:p>
    <w:p w:rsidR="00467732" w:rsidRDefault="00467732" w:rsidP="00467732">
      <w:pPr>
        <w:pStyle w:val="Default"/>
        <w:tabs>
          <w:tab w:val="left" w:pos="450"/>
          <w:tab w:val="left" w:pos="540"/>
        </w:tabs>
        <w:contextualSpacing/>
      </w:pPr>
      <w:r>
        <w:t xml:space="preserve">                  </w:t>
      </w:r>
      <w:r w:rsidR="008764AE">
        <w:t>withdrawal</w:t>
      </w:r>
      <w:r>
        <w:t xml:space="preserve"> </w:t>
      </w:r>
      <w:r w:rsidR="008764AE">
        <w:t>from the university, leave of absence or death.</w:t>
      </w:r>
      <w:r w:rsidR="0036275F">
        <w:t xml:space="preserve"> A special election would </w:t>
      </w:r>
    </w:p>
    <w:p w:rsidR="00467732" w:rsidRDefault="00467732" w:rsidP="00467732">
      <w:pPr>
        <w:pStyle w:val="Default"/>
        <w:tabs>
          <w:tab w:val="left" w:pos="450"/>
          <w:tab w:val="left" w:pos="540"/>
        </w:tabs>
        <w:contextualSpacing/>
      </w:pPr>
      <w:r>
        <w:t xml:space="preserve">                  </w:t>
      </w:r>
      <w:r w:rsidR="0036275F">
        <w:t xml:space="preserve">be run within </w:t>
      </w:r>
      <w:r w:rsidR="002253F1">
        <w:t>fourteen (</w:t>
      </w:r>
      <w:r w:rsidR="0036275F">
        <w:t>14</w:t>
      </w:r>
      <w:r w:rsidR="002253F1">
        <w:t>)</w:t>
      </w:r>
      <w:r w:rsidR="0036275F">
        <w:t xml:space="preserve"> days of the vacancy occurring. The election will be held </w:t>
      </w:r>
    </w:p>
    <w:p w:rsidR="00E53241" w:rsidRPr="00467732" w:rsidRDefault="00467732" w:rsidP="00467732">
      <w:pPr>
        <w:pStyle w:val="Default"/>
        <w:tabs>
          <w:tab w:val="left" w:pos="450"/>
          <w:tab w:val="left" w:pos="540"/>
        </w:tabs>
        <w:contextualSpacing/>
        <w:rPr>
          <w:sz w:val="23"/>
          <w:szCs w:val="23"/>
        </w:rPr>
      </w:pPr>
      <w:r>
        <w:t xml:space="preserve">                  in the same manner as the regular election </w:t>
      </w:r>
      <w:r w:rsidR="0036275F">
        <w:t>take</w:t>
      </w:r>
      <w:r>
        <w:t>s</w:t>
      </w:r>
      <w:r w:rsidR="0036275F">
        <w:t xml:space="preserve"> place.</w:t>
      </w:r>
    </w:p>
    <w:p w:rsidR="00916691" w:rsidRPr="00E53241" w:rsidRDefault="00916691" w:rsidP="00DB36E2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p w:rsidR="00517CC5" w:rsidRDefault="006873B1" w:rsidP="00517CC5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8"/>
          <w:szCs w:val="28"/>
        </w:rPr>
      </w:pPr>
      <w:r w:rsidRPr="00A276ED">
        <w:rPr>
          <w:bCs/>
          <w:sz w:val="28"/>
          <w:szCs w:val="28"/>
        </w:rPr>
        <w:t>Article</w:t>
      </w:r>
      <w:r w:rsidR="00F42CA0">
        <w:rPr>
          <w:bCs/>
          <w:sz w:val="28"/>
          <w:szCs w:val="28"/>
        </w:rPr>
        <w:t xml:space="preserve"> IX</w:t>
      </w:r>
    </w:p>
    <w:p w:rsidR="006873B1" w:rsidRPr="00517CC5" w:rsidRDefault="002767E5" w:rsidP="00517CC5">
      <w:pPr>
        <w:pStyle w:val="Default"/>
        <w:tabs>
          <w:tab w:val="left" w:pos="450"/>
          <w:tab w:val="left" w:pos="54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Amending Procedure</w:t>
      </w:r>
      <w:r w:rsidR="00A276ED">
        <w:rPr>
          <w:bCs/>
          <w:sz w:val="28"/>
          <w:szCs w:val="28"/>
        </w:rPr>
        <w:t>:</w:t>
      </w:r>
    </w:p>
    <w:p w:rsidR="00A276ED" w:rsidRPr="00A276ED" w:rsidRDefault="00A276ED" w:rsidP="00A276ED">
      <w:pPr>
        <w:pStyle w:val="Default"/>
        <w:tabs>
          <w:tab w:val="left" w:pos="450"/>
          <w:tab w:val="left" w:pos="540"/>
        </w:tabs>
        <w:ind w:left="720" w:hanging="360"/>
        <w:rPr>
          <w:sz w:val="28"/>
          <w:szCs w:val="28"/>
        </w:rPr>
      </w:pPr>
    </w:p>
    <w:p w:rsidR="00467732" w:rsidRDefault="00467732" w:rsidP="00DB36E2">
      <w:pPr>
        <w:pStyle w:val="Default"/>
        <w:tabs>
          <w:tab w:val="left" w:pos="450"/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 xml:space="preserve">Section 1:  </w:t>
      </w:r>
      <w:r w:rsidR="006873B1" w:rsidRPr="006873B1">
        <w:rPr>
          <w:sz w:val="23"/>
          <w:szCs w:val="23"/>
        </w:rPr>
        <w:t>This Constitution may be amended by a two-thirds</w:t>
      </w:r>
      <w:r w:rsidR="005238EB">
        <w:rPr>
          <w:sz w:val="23"/>
          <w:szCs w:val="23"/>
        </w:rPr>
        <w:t xml:space="preserve"> (2/3)</w:t>
      </w:r>
      <w:r w:rsidR="006873B1" w:rsidRPr="006873B1">
        <w:rPr>
          <w:sz w:val="23"/>
          <w:szCs w:val="23"/>
        </w:rPr>
        <w:t xml:space="preserve"> majority vot</w:t>
      </w:r>
      <w:r w:rsidR="00DB36E2">
        <w:rPr>
          <w:sz w:val="23"/>
          <w:szCs w:val="23"/>
        </w:rPr>
        <w:t xml:space="preserve">e of the voting </w:t>
      </w:r>
    </w:p>
    <w:p w:rsidR="00467732" w:rsidRDefault="00467732" w:rsidP="00DB36E2">
      <w:pPr>
        <w:pStyle w:val="Default"/>
        <w:tabs>
          <w:tab w:val="left" w:pos="450"/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  <w:r w:rsidR="00DB36E2">
        <w:rPr>
          <w:sz w:val="23"/>
          <w:szCs w:val="23"/>
        </w:rPr>
        <w:t xml:space="preserve">members in </w:t>
      </w:r>
      <w:r w:rsidR="00A276ED">
        <w:rPr>
          <w:sz w:val="23"/>
          <w:szCs w:val="23"/>
        </w:rPr>
        <w:t>the c</w:t>
      </w:r>
      <w:r w:rsidR="006873B1" w:rsidRPr="006873B1">
        <w:rPr>
          <w:sz w:val="23"/>
          <w:szCs w:val="23"/>
        </w:rPr>
        <w:t xml:space="preserve">lub and if approved by the Rules and Regulations Committee of the </w:t>
      </w:r>
    </w:p>
    <w:p w:rsidR="006873B1" w:rsidRPr="006873B1" w:rsidRDefault="00467732" w:rsidP="00DB36E2">
      <w:pPr>
        <w:pStyle w:val="Default"/>
        <w:tabs>
          <w:tab w:val="left" w:pos="450"/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  <w:r w:rsidR="006873B1" w:rsidRPr="006873B1">
        <w:rPr>
          <w:sz w:val="23"/>
          <w:szCs w:val="23"/>
        </w:rPr>
        <w:t>Student Government Association.</w:t>
      </w:r>
    </w:p>
    <w:p w:rsidR="006873B1" w:rsidRPr="006873B1" w:rsidRDefault="006873B1" w:rsidP="00B13DED">
      <w:pPr>
        <w:pStyle w:val="Default"/>
        <w:tabs>
          <w:tab w:val="left" w:pos="450"/>
          <w:tab w:val="left" w:pos="540"/>
        </w:tabs>
        <w:ind w:left="720" w:hanging="360"/>
        <w:rPr>
          <w:b/>
          <w:bCs/>
          <w:sz w:val="23"/>
          <w:szCs w:val="23"/>
        </w:rPr>
      </w:pPr>
    </w:p>
    <w:p w:rsidR="006873B1" w:rsidRPr="006873B1" w:rsidRDefault="006873B1" w:rsidP="00B13DED">
      <w:pPr>
        <w:pStyle w:val="Default"/>
        <w:tabs>
          <w:tab w:val="left" w:pos="450"/>
          <w:tab w:val="left" w:pos="540"/>
        </w:tabs>
        <w:ind w:left="720" w:hanging="360"/>
        <w:rPr>
          <w:b/>
          <w:bCs/>
          <w:sz w:val="23"/>
          <w:szCs w:val="23"/>
        </w:rPr>
      </w:pPr>
    </w:p>
    <w:p w:rsidR="00DB36E2" w:rsidRDefault="00DB36E2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Cs/>
          <w:sz w:val="28"/>
          <w:szCs w:val="28"/>
        </w:rPr>
      </w:pPr>
    </w:p>
    <w:p w:rsidR="00E52CA4" w:rsidRDefault="006873B1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bCs/>
          <w:sz w:val="28"/>
          <w:szCs w:val="28"/>
        </w:rPr>
      </w:pPr>
      <w:r w:rsidRPr="00E52CA4">
        <w:rPr>
          <w:bCs/>
          <w:sz w:val="28"/>
          <w:szCs w:val="28"/>
        </w:rPr>
        <w:t>Article X</w:t>
      </w:r>
    </w:p>
    <w:p w:rsidR="006873B1" w:rsidRDefault="00E52CA4" w:rsidP="00517CC5">
      <w:pPr>
        <w:pStyle w:val="Default"/>
        <w:tabs>
          <w:tab w:val="left" w:pos="450"/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Removal from o</w:t>
      </w:r>
      <w:r w:rsidR="006873B1" w:rsidRPr="00E52CA4">
        <w:rPr>
          <w:bCs/>
          <w:sz w:val="28"/>
          <w:szCs w:val="28"/>
        </w:rPr>
        <w:t>ffice</w:t>
      </w:r>
      <w:r w:rsidR="00454C42">
        <w:rPr>
          <w:bCs/>
          <w:sz w:val="28"/>
          <w:szCs w:val="28"/>
        </w:rPr>
        <w:t>:</w:t>
      </w:r>
    </w:p>
    <w:p w:rsidR="00E52CA4" w:rsidRPr="00E52CA4" w:rsidRDefault="00E52CA4" w:rsidP="00E52CA4">
      <w:pPr>
        <w:pStyle w:val="Default"/>
        <w:tabs>
          <w:tab w:val="left" w:pos="450"/>
          <w:tab w:val="left" w:pos="540"/>
        </w:tabs>
        <w:ind w:left="720" w:hanging="360"/>
        <w:rPr>
          <w:sz w:val="28"/>
          <w:szCs w:val="28"/>
        </w:rPr>
      </w:pPr>
    </w:p>
    <w:p w:rsidR="000E78D3" w:rsidRDefault="002253F1" w:rsidP="00517CC5">
      <w:pPr>
        <w:pStyle w:val="Default"/>
        <w:tabs>
          <w:tab w:val="left" w:pos="450"/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 xml:space="preserve">Section 1:  </w:t>
      </w:r>
      <w:r w:rsidR="006873B1" w:rsidRPr="006873B1">
        <w:rPr>
          <w:sz w:val="23"/>
          <w:szCs w:val="23"/>
        </w:rPr>
        <w:t xml:space="preserve">If an officer is not performing his/her duties, they can be removed </w:t>
      </w:r>
      <w:r w:rsidR="000E78D3" w:rsidRPr="006873B1">
        <w:rPr>
          <w:sz w:val="23"/>
          <w:szCs w:val="23"/>
        </w:rPr>
        <w:t>by</w:t>
      </w:r>
      <w:r w:rsidR="001908FF">
        <w:rPr>
          <w:sz w:val="23"/>
          <w:szCs w:val="23"/>
        </w:rPr>
        <w:t xml:space="preserve"> </w:t>
      </w:r>
      <w:r w:rsidR="000E78D3">
        <w:rPr>
          <w:sz w:val="23"/>
          <w:szCs w:val="23"/>
        </w:rPr>
        <w:t xml:space="preserve">a </w:t>
      </w:r>
      <w:r w:rsidR="006873B1" w:rsidRPr="006873B1">
        <w:rPr>
          <w:sz w:val="23"/>
          <w:szCs w:val="23"/>
        </w:rPr>
        <w:t xml:space="preserve">two-thirds </w:t>
      </w:r>
    </w:p>
    <w:p w:rsidR="006873B1" w:rsidRPr="006873B1" w:rsidRDefault="002253F1" w:rsidP="00B13DED">
      <w:pPr>
        <w:pStyle w:val="Default"/>
        <w:tabs>
          <w:tab w:val="left" w:pos="450"/>
          <w:tab w:val="left" w:pos="540"/>
        </w:tabs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1908FF">
        <w:rPr>
          <w:sz w:val="23"/>
          <w:szCs w:val="23"/>
        </w:rPr>
        <w:t xml:space="preserve">         </w:t>
      </w:r>
      <w:r w:rsidR="005238EB">
        <w:rPr>
          <w:sz w:val="23"/>
          <w:szCs w:val="23"/>
        </w:rPr>
        <w:t xml:space="preserve">(2/3) </w:t>
      </w:r>
      <w:r w:rsidR="006873B1" w:rsidRPr="006873B1">
        <w:rPr>
          <w:sz w:val="23"/>
          <w:szCs w:val="23"/>
        </w:rPr>
        <w:t xml:space="preserve">majority vote of the quorum. </w:t>
      </w:r>
    </w:p>
    <w:p w:rsidR="000E78D3" w:rsidRDefault="006873B1" w:rsidP="00517CC5">
      <w:pPr>
        <w:pStyle w:val="Default"/>
        <w:tabs>
          <w:tab w:val="left" w:pos="450"/>
          <w:tab w:val="left" w:pos="540"/>
        </w:tabs>
        <w:rPr>
          <w:sz w:val="23"/>
          <w:szCs w:val="23"/>
        </w:rPr>
      </w:pPr>
      <w:r w:rsidRPr="006873B1">
        <w:rPr>
          <w:sz w:val="23"/>
          <w:szCs w:val="23"/>
        </w:rPr>
        <w:t>Section 2: If an advisor is not performing his/her duties, they can be removed by a two-thirds</w:t>
      </w:r>
    </w:p>
    <w:p w:rsidR="006873B1" w:rsidRPr="006873B1" w:rsidRDefault="002253F1" w:rsidP="00B13DED">
      <w:pPr>
        <w:pStyle w:val="Default"/>
        <w:tabs>
          <w:tab w:val="left" w:pos="450"/>
          <w:tab w:val="left" w:pos="540"/>
        </w:tabs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1908FF">
        <w:rPr>
          <w:sz w:val="23"/>
          <w:szCs w:val="23"/>
        </w:rPr>
        <w:t xml:space="preserve">        </w:t>
      </w:r>
      <w:r w:rsidR="005238EB">
        <w:rPr>
          <w:sz w:val="23"/>
          <w:szCs w:val="23"/>
        </w:rPr>
        <w:t xml:space="preserve">(2/3) </w:t>
      </w:r>
      <w:r w:rsidR="006873B1" w:rsidRPr="006873B1">
        <w:rPr>
          <w:sz w:val="23"/>
          <w:szCs w:val="23"/>
        </w:rPr>
        <w:t>majority vote of the quorum.</w:t>
      </w:r>
    </w:p>
    <w:p w:rsidR="006873B1" w:rsidRDefault="006873B1" w:rsidP="00B13DED">
      <w:pPr>
        <w:pStyle w:val="Default"/>
        <w:tabs>
          <w:tab w:val="left" w:pos="450"/>
          <w:tab w:val="left" w:pos="540"/>
        </w:tabs>
        <w:ind w:left="720" w:hanging="360"/>
        <w:rPr>
          <w:sz w:val="23"/>
          <w:szCs w:val="23"/>
        </w:rPr>
      </w:pPr>
    </w:p>
    <w:p w:rsidR="006873B1" w:rsidRDefault="006873B1" w:rsidP="00B13DED">
      <w:pPr>
        <w:pStyle w:val="Default"/>
        <w:tabs>
          <w:tab w:val="left" w:pos="450"/>
          <w:tab w:val="left" w:pos="540"/>
        </w:tabs>
        <w:ind w:left="720" w:hanging="360"/>
        <w:rPr>
          <w:sz w:val="23"/>
          <w:szCs w:val="23"/>
        </w:rPr>
      </w:pPr>
    </w:p>
    <w:p w:rsidR="00454C42" w:rsidRDefault="00454C42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sz w:val="28"/>
          <w:szCs w:val="28"/>
        </w:rPr>
      </w:pPr>
    </w:p>
    <w:p w:rsidR="00454C42" w:rsidRDefault="007E11EF" w:rsidP="00B13DED">
      <w:pPr>
        <w:pStyle w:val="Default"/>
        <w:tabs>
          <w:tab w:val="left" w:pos="450"/>
          <w:tab w:val="left" w:pos="540"/>
        </w:tabs>
        <w:ind w:left="720" w:hanging="360"/>
        <w:jc w:val="center"/>
        <w:rPr>
          <w:b/>
          <w:sz w:val="28"/>
          <w:szCs w:val="28"/>
        </w:rPr>
      </w:pPr>
      <w:r w:rsidRPr="00454C42">
        <w:rPr>
          <w:sz w:val="28"/>
          <w:szCs w:val="28"/>
        </w:rPr>
        <w:t>Article X</w:t>
      </w:r>
      <w:r w:rsidR="007B7381">
        <w:rPr>
          <w:sz w:val="28"/>
          <w:szCs w:val="28"/>
        </w:rPr>
        <w:t>I</w:t>
      </w:r>
    </w:p>
    <w:p w:rsidR="006873B1" w:rsidRDefault="007E11EF" w:rsidP="00473D68">
      <w:pPr>
        <w:pStyle w:val="Default"/>
        <w:tabs>
          <w:tab w:val="left" w:pos="450"/>
          <w:tab w:val="left" w:pos="540"/>
        </w:tabs>
        <w:rPr>
          <w:sz w:val="28"/>
          <w:szCs w:val="28"/>
        </w:rPr>
      </w:pPr>
      <w:r w:rsidRPr="00454C42">
        <w:rPr>
          <w:sz w:val="28"/>
          <w:szCs w:val="28"/>
        </w:rPr>
        <w:t xml:space="preserve">Use </w:t>
      </w:r>
      <w:r w:rsidR="00B00D5D" w:rsidRPr="00454C42">
        <w:rPr>
          <w:sz w:val="28"/>
          <w:szCs w:val="28"/>
        </w:rPr>
        <w:t xml:space="preserve">of </w:t>
      </w:r>
      <w:r w:rsidR="00B00D5D">
        <w:rPr>
          <w:sz w:val="28"/>
          <w:szCs w:val="28"/>
        </w:rPr>
        <w:t>Funds</w:t>
      </w:r>
      <w:r w:rsidR="00454C42">
        <w:rPr>
          <w:sz w:val="28"/>
          <w:szCs w:val="28"/>
        </w:rPr>
        <w:t>:</w:t>
      </w:r>
    </w:p>
    <w:p w:rsidR="002D1715" w:rsidRDefault="002D1715" w:rsidP="00454C42">
      <w:pPr>
        <w:pStyle w:val="Default"/>
        <w:tabs>
          <w:tab w:val="left" w:pos="450"/>
          <w:tab w:val="left" w:pos="540"/>
        </w:tabs>
        <w:ind w:left="720" w:hanging="360"/>
        <w:rPr>
          <w:sz w:val="28"/>
          <w:szCs w:val="28"/>
        </w:rPr>
      </w:pPr>
    </w:p>
    <w:p w:rsidR="00B00D5D" w:rsidRDefault="00187E7D" w:rsidP="00473D68">
      <w:pPr>
        <w:pStyle w:val="Default"/>
        <w:tabs>
          <w:tab w:val="left" w:pos="450"/>
          <w:tab w:val="left" w:pos="540"/>
        </w:tabs>
        <w:rPr>
          <w:sz w:val="23"/>
          <w:szCs w:val="23"/>
        </w:rPr>
      </w:pPr>
      <w:r>
        <w:t xml:space="preserve">Section 1:  </w:t>
      </w:r>
      <w:r w:rsidR="007E11EF">
        <w:rPr>
          <w:sz w:val="23"/>
          <w:szCs w:val="23"/>
        </w:rPr>
        <w:t>Funds raised will be used towards Nursing Program related expenses (</w:t>
      </w:r>
      <w:r w:rsidR="00770D6B">
        <w:rPr>
          <w:sz w:val="23"/>
          <w:szCs w:val="23"/>
        </w:rPr>
        <w:t xml:space="preserve">i.e. </w:t>
      </w:r>
      <w:r w:rsidR="007E11EF">
        <w:rPr>
          <w:sz w:val="23"/>
          <w:szCs w:val="23"/>
        </w:rPr>
        <w:t xml:space="preserve">pins, </w:t>
      </w:r>
    </w:p>
    <w:p w:rsidR="006873B1" w:rsidRPr="00AB0707" w:rsidRDefault="00187E7D" w:rsidP="00AB0707">
      <w:pPr>
        <w:pStyle w:val="Default"/>
        <w:tabs>
          <w:tab w:val="left" w:pos="450"/>
          <w:tab w:val="left" w:pos="540"/>
        </w:tabs>
        <w:ind w:left="720" w:hanging="360"/>
        <w:rPr>
          <w:sz w:val="23"/>
          <w:szCs w:val="23"/>
          <w:highlight w:val="yellow"/>
        </w:rPr>
      </w:pPr>
      <w:r>
        <w:rPr>
          <w:sz w:val="23"/>
          <w:szCs w:val="23"/>
        </w:rPr>
        <w:t xml:space="preserve">    </w:t>
      </w:r>
      <w:r w:rsidR="00B00D5D">
        <w:rPr>
          <w:sz w:val="23"/>
          <w:szCs w:val="23"/>
        </w:rPr>
        <w:t xml:space="preserve">         </w:t>
      </w:r>
      <w:r w:rsidR="007E11EF">
        <w:rPr>
          <w:sz w:val="23"/>
          <w:szCs w:val="23"/>
        </w:rPr>
        <w:t xml:space="preserve">pinning ceremony, </w:t>
      </w:r>
      <w:r w:rsidR="00454C42">
        <w:rPr>
          <w:sz w:val="23"/>
          <w:szCs w:val="23"/>
        </w:rPr>
        <w:t xml:space="preserve">clinical expenses </w:t>
      </w:r>
      <w:r w:rsidR="00770D6B">
        <w:rPr>
          <w:sz w:val="23"/>
          <w:szCs w:val="23"/>
        </w:rPr>
        <w:t xml:space="preserve">etc.)  </w:t>
      </w:r>
    </w:p>
    <w:p w:rsidR="006873B1" w:rsidRDefault="006873B1" w:rsidP="00B13DED">
      <w:pPr>
        <w:pStyle w:val="Default"/>
        <w:ind w:left="720" w:hanging="360"/>
        <w:rPr>
          <w:sz w:val="23"/>
          <w:szCs w:val="23"/>
        </w:rPr>
      </w:pPr>
    </w:p>
    <w:p w:rsidR="00A332BC" w:rsidRPr="00A332BC" w:rsidRDefault="00A332BC" w:rsidP="00B13DED">
      <w:pPr>
        <w:pStyle w:val="Default"/>
        <w:ind w:left="720" w:hanging="360"/>
        <w:rPr>
          <w:color w:val="FF0000"/>
          <w:sz w:val="23"/>
          <w:szCs w:val="23"/>
        </w:rPr>
      </w:pPr>
    </w:p>
    <w:sectPr w:rsidR="00A332BC" w:rsidRPr="00A332BC" w:rsidSect="0020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6D" w:rsidRDefault="00932E6D" w:rsidP="006873B1">
      <w:pPr>
        <w:spacing w:after="0" w:line="240" w:lineRule="auto"/>
      </w:pPr>
      <w:r>
        <w:separator/>
      </w:r>
    </w:p>
  </w:endnote>
  <w:endnote w:type="continuationSeparator" w:id="0">
    <w:p w:rsidR="00932E6D" w:rsidRDefault="00932E6D" w:rsidP="0068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6D" w:rsidRDefault="00932E6D" w:rsidP="006873B1">
      <w:pPr>
        <w:spacing w:after="0" w:line="240" w:lineRule="auto"/>
      </w:pPr>
      <w:r>
        <w:separator/>
      </w:r>
    </w:p>
  </w:footnote>
  <w:footnote w:type="continuationSeparator" w:id="0">
    <w:p w:rsidR="00932E6D" w:rsidRDefault="00932E6D" w:rsidP="00687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5F8E"/>
    <w:multiLevelType w:val="hybridMultilevel"/>
    <w:tmpl w:val="A530BD6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6E7537"/>
    <w:multiLevelType w:val="hybridMultilevel"/>
    <w:tmpl w:val="104804C0"/>
    <w:lvl w:ilvl="0" w:tplc="A41C5C3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2322BC3"/>
    <w:multiLevelType w:val="hybridMultilevel"/>
    <w:tmpl w:val="57248F0A"/>
    <w:lvl w:ilvl="0" w:tplc="D2C45D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5F694D"/>
    <w:multiLevelType w:val="hybridMultilevel"/>
    <w:tmpl w:val="D63AFB82"/>
    <w:lvl w:ilvl="0" w:tplc="42DA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A6C67"/>
    <w:multiLevelType w:val="hybridMultilevel"/>
    <w:tmpl w:val="188C288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4F51154C"/>
    <w:multiLevelType w:val="hybridMultilevel"/>
    <w:tmpl w:val="0D864130"/>
    <w:lvl w:ilvl="0" w:tplc="42DA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03A1F"/>
    <w:multiLevelType w:val="hybridMultilevel"/>
    <w:tmpl w:val="F724B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8D6C13"/>
    <w:multiLevelType w:val="hybridMultilevel"/>
    <w:tmpl w:val="CB284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241A4D"/>
    <w:multiLevelType w:val="hybridMultilevel"/>
    <w:tmpl w:val="44FE1FF4"/>
    <w:lvl w:ilvl="0" w:tplc="42DA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B3EC7"/>
    <w:multiLevelType w:val="hybridMultilevel"/>
    <w:tmpl w:val="20F6F9F2"/>
    <w:lvl w:ilvl="0" w:tplc="51081F34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8"/>
    <w:rsid w:val="00002C22"/>
    <w:rsid w:val="0001578D"/>
    <w:rsid w:val="000739E2"/>
    <w:rsid w:val="000E78D3"/>
    <w:rsid w:val="000F681A"/>
    <w:rsid w:val="0012457B"/>
    <w:rsid w:val="00146A57"/>
    <w:rsid w:val="00164625"/>
    <w:rsid w:val="001715FE"/>
    <w:rsid w:val="001774F8"/>
    <w:rsid w:val="00187E7D"/>
    <w:rsid w:val="001908FF"/>
    <w:rsid w:val="001956CF"/>
    <w:rsid w:val="001C6284"/>
    <w:rsid w:val="001E0801"/>
    <w:rsid w:val="001F2C0D"/>
    <w:rsid w:val="00200EA2"/>
    <w:rsid w:val="002253F1"/>
    <w:rsid w:val="002620DE"/>
    <w:rsid w:val="0027153B"/>
    <w:rsid w:val="002767E5"/>
    <w:rsid w:val="00276BA8"/>
    <w:rsid w:val="002D1715"/>
    <w:rsid w:val="002E42E0"/>
    <w:rsid w:val="00313C53"/>
    <w:rsid w:val="0034316E"/>
    <w:rsid w:val="00352935"/>
    <w:rsid w:val="0036275F"/>
    <w:rsid w:val="003A5436"/>
    <w:rsid w:val="003C6FD9"/>
    <w:rsid w:val="003E4489"/>
    <w:rsid w:val="0042157D"/>
    <w:rsid w:val="004268A4"/>
    <w:rsid w:val="00454C42"/>
    <w:rsid w:val="00467732"/>
    <w:rsid w:val="00473D68"/>
    <w:rsid w:val="004855F2"/>
    <w:rsid w:val="004A3C38"/>
    <w:rsid w:val="004A5173"/>
    <w:rsid w:val="004C5B43"/>
    <w:rsid w:val="004E7F62"/>
    <w:rsid w:val="00517CC5"/>
    <w:rsid w:val="005238EB"/>
    <w:rsid w:val="005429FF"/>
    <w:rsid w:val="00543F75"/>
    <w:rsid w:val="0056092E"/>
    <w:rsid w:val="005852CF"/>
    <w:rsid w:val="005B36EB"/>
    <w:rsid w:val="00617D63"/>
    <w:rsid w:val="00651C8D"/>
    <w:rsid w:val="006873B1"/>
    <w:rsid w:val="006E036C"/>
    <w:rsid w:val="00770D6B"/>
    <w:rsid w:val="00772AF2"/>
    <w:rsid w:val="007756C5"/>
    <w:rsid w:val="00784337"/>
    <w:rsid w:val="00797937"/>
    <w:rsid w:val="007B7381"/>
    <w:rsid w:val="007E0515"/>
    <w:rsid w:val="007E11EF"/>
    <w:rsid w:val="0082118E"/>
    <w:rsid w:val="00830EE1"/>
    <w:rsid w:val="00852BC4"/>
    <w:rsid w:val="00874766"/>
    <w:rsid w:val="008764AE"/>
    <w:rsid w:val="008765BB"/>
    <w:rsid w:val="008A309E"/>
    <w:rsid w:val="008A5059"/>
    <w:rsid w:val="008A5E3C"/>
    <w:rsid w:val="008B3768"/>
    <w:rsid w:val="008C1D64"/>
    <w:rsid w:val="008C55EC"/>
    <w:rsid w:val="008C7CE7"/>
    <w:rsid w:val="00907D59"/>
    <w:rsid w:val="00916691"/>
    <w:rsid w:val="00930FE1"/>
    <w:rsid w:val="00932E6D"/>
    <w:rsid w:val="00954EFC"/>
    <w:rsid w:val="00965BCD"/>
    <w:rsid w:val="009833EE"/>
    <w:rsid w:val="009A7A3E"/>
    <w:rsid w:val="009B1938"/>
    <w:rsid w:val="009D4139"/>
    <w:rsid w:val="00A024C8"/>
    <w:rsid w:val="00A276ED"/>
    <w:rsid w:val="00A332BC"/>
    <w:rsid w:val="00A41A91"/>
    <w:rsid w:val="00A9508C"/>
    <w:rsid w:val="00AA7A9D"/>
    <w:rsid w:val="00AB0707"/>
    <w:rsid w:val="00AF0028"/>
    <w:rsid w:val="00B00D5D"/>
    <w:rsid w:val="00B03256"/>
    <w:rsid w:val="00B07B23"/>
    <w:rsid w:val="00B128AF"/>
    <w:rsid w:val="00B13DED"/>
    <w:rsid w:val="00B268AC"/>
    <w:rsid w:val="00B90C59"/>
    <w:rsid w:val="00BD3492"/>
    <w:rsid w:val="00BE5B10"/>
    <w:rsid w:val="00C410B7"/>
    <w:rsid w:val="00C5544D"/>
    <w:rsid w:val="00C57F60"/>
    <w:rsid w:val="00C66F34"/>
    <w:rsid w:val="00D17049"/>
    <w:rsid w:val="00D96085"/>
    <w:rsid w:val="00DB36E2"/>
    <w:rsid w:val="00DB7FA8"/>
    <w:rsid w:val="00DC74F9"/>
    <w:rsid w:val="00DE78A2"/>
    <w:rsid w:val="00DF0811"/>
    <w:rsid w:val="00E122D7"/>
    <w:rsid w:val="00E16A72"/>
    <w:rsid w:val="00E27748"/>
    <w:rsid w:val="00E32C20"/>
    <w:rsid w:val="00E418E6"/>
    <w:rsid w:val="00E44C81"/>
    <w:rsid w:val="00E45F94"/>
    <w:rsid w:val="00E52CA4"/>
    <w:rsid w:val="00E53241"/>
    <w:rsid w:val="00E55C16"/>
    <w:rsid w:val="00EE5176"/>
    <w:rsid w:val="00F31A66"/>
    <w:rsid w:val="00F42CA0"/>
    <w:rsid w:val="00F75154"/>
    <w:rsid w:val="00F919D1"/>
    <w:rsid w:val="00FA623E"/>
    <w:rsid w:val="00FE3BC2"/>
    <w:rsid w:val="00FF03D1"/>
    <w:rsid w:val="00FF115A"/>
    <w:rsid w:val="00FF2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0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B1"/>
  </w:style>
  <w:style w:type="paragraph" w:styleId="Footer">
    <w:name w:val="footer"/>
    <w:basedOn w:val="Normal"/>
    <w:link w:val="FooterChar"/>
    <w:uiPriority w:val="99"/>
    <w:unhideWhenUsed/>
    <w:rsid w:val="0068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B1"/>
  </w:style>
  <w:style w:type="paragraph" w:customStyle="1" w:styleId="default0">
    <w:name w:val="default"/>
    <w:basedOn w:val="Normal"/>
    <w:rsid w:val="009833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0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B1"/>
  </w:style>
  <w:style w:type="paragraph" w:styleId="Footer">
    <w:name w:val="footer"/>
    <w:basedOn w:val="Normal"/>
    <w:link w:val="FooterChar"/>
    <w:uiPriority w:val="99"/>
    <w:unhideWhenUsed/>
    <w:rsid w:val="0068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B1"/>
  </w:style>
  <w:style w:type="paragraph" w:customStyle="1" w:styleId="default0">
    <w:name w:val="default"/>
    <w:basedOn w:val="Normal"/>
    <w:rsid w:val="009833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Administrator</cp:lastModifiedBy>
  <cp:revision>2</cp:revision>
  <dcterms:created xsi:type="dcterms:W3CDTF">2012-11-06T13:58:00Z</dcterms:created>
  <dcterms:modified xsi:type="dcterms:W3CDTF">2012-11-06T13:58:00Z</dcterms:modified>
</cp:coreProperties>
</file>